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000003pt;margin-top:13.474586pt;width:188.5pt;height:66.1pt;mso-position-horizontal-relative:page;mso-position-vertical-relative:page;z-index:-16192" coordorigin="0,269" coordsize="3770,1322">
            <v:shape style="position:absolute;left:0;top:269;width:3770;height:658" coordorigin="0,269" coordsize="3770,658" path="m3770,269l0,269,0,927,3770,927,3524,559,3770,269xe" filled="true" fillcolor="#6d6e71" stroked="false">
              <v:path arrowok="t"/>
              <v:fill type="solid"/>
            </v:shape>
            <v:shape style="position:absolute;left:92;top:969;width:632;height:535" coordorigin="93,970" coordsize="632,535" path="m119,970l100,971,94,977,93,987,94,1016,100,1044,109,1072,123,1099,127,1108,134,1110,143,1107,152,1103,155,1097,151,1089,145,1076,139,1064,134,1051,130,1039,126,1026,124,1013,123,999,123,985,124,974,119,970xm162,1135l144,1146,143,1153,154,1173,160,1184,171,1204,176,1215,181,1226,185,1235,192,1238,212,1232,215,1226,210,1217,201,1198,192,1179,183,1162,174,1145,169,1136,162,1135xm255,1266l247,1272,238,1278,238,1284,244,1292,250,1300,257,1309,275,1326,284,1333,293,1339,301,1344,308,1343,317,1325,315,1318,298,1308,291,1302,280,1289,274,1282,262,1267,255,1266xm366,1348l361,1352,356,1372,360,1379,369,1382,382,1385,394,1389,418,1398,429,1404,440,1411,448,1416,454,1414,459,1405,463,1395,461,1388,453,1383,444,1378,435,1373,425,1369,415,1366,405,1363,395,1359,385,1356,376,1352,366,1348xm709,1440l617,1440,632,1441,646,1441,662,1442,653,1448,646,1456,639,1465,628,1483,629,1490,644,1504,651,1503,657,1495,663,1486,670,1478,677,1470,684,1463,691,1456,698,1449,706,1443,709,1440xm542,1403l537,1407,532,1427,536,1433,545,1434,560,1437,574,1439,589,1440,603,1441,709,1440,714,1436,724,1430,724,1422,716,1413,632,1413,616,1412,600,1411,583,1410,567,1408,542,1403xm648,1329l643,1332,639,1339,636,1345,637,1352,641,1360,646,1368,651,1376,662,1390,667,1397,672,1402,676,1408,678,1411,663,1412,648,1413,632,1413,716,1413,716,1412,708,1405,702,1396,696,1386,692,1375,688,1365,683,1355,677,1347,670,1340,666,1335,661,1332,655,1330,648,1329xe" filled="true" fillcolor="#231f20" stroked="false">
              <v:path arrowok="t"/>
              <v:fill type="solid"/>
            </v:shape>
            <v:shape style="position:absolute;left:429;top:434;width:2505;height:34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ITC Officina Sans Std" w:hAnsi="ITC Officina Sans Std"/>
                        <w:b/>
                        <w:sz w:val="28"/>
                      </w:rPr>
                    </w:pPr>
                    <w:r>
                      <w:rPr>
                        <w:rFonts w:ascii="ITC Officina Sans Std" w:hAnsi="ITC Officina Sans Std"/>
                        <w:b/>
                        <w:color w:val="FFFFFF"/>
                        <w:sz w:val="28"/>
                      </w:rPr>
                      <w:t>Leer y escribir en 2°</w:t>
                    </w:r>
                  </w:p>
                </w:txbxContent>
              </v:textbox>
              <w10:wrap type="none"/>
            </v:shape>
            <v:shape style="position:absolute;left:835;top:1231;width:2862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36"/>
                      </w:rPr>
                    </w:pPr>
                    <w:r>
                      <w:rPr>
                        <w:rFonts w:ascii="Calibri" w:hAnsi="Calibri"/>
                        <w:color w:val="414042"/>
                        <w:sz w:val="36"/>
                      </w:rPr>
                      <w:t>Planificación anual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spacing w:before="28"/>
        <w:ind w:left="3457" w:right="0" w:firstLine="0"/>
        <w:jc w:val="left"/>
        <w:rPr>
          <w:rFonts w:ascii="Calibri"/>
          <w:sz w:val="36"/>
        </w:rPr>
      </w:pPr>
      <w:r>
        <w:rPr/>
        <w:pict>
          <v:group style="position:absolute;margin-left:215.38475pt;margin-top:-57.525082pt;width:124pt;height:35.35pt;mso-position-horizontal-relative:page;mso-position-vertical-relative:paragraph;z-index:1024" coordorigin="4308,-1151" coordsize="2480,707">
            <v:shape style="position:absolute;left:5217;top:-908;width:550;height:433" coordorigin="5217,-908" coordsize="550,433" path="m5217,-475l5296,-494,5371,-521,5442,-556,5510,-599,5572,-649,5630,-706,5681,-768,5727,-835,5766,-908e" filled="false" stroked="true" strokeweight="2pt" strokecolor="#808285">
              <v:path arrowok="t"/>
              <v:stroke dashstyle="shortdash"/>
            </v:shape>
            <v:shape style="position:absolute;left:5877;top:-890;width:289;height:165" coordorigin="5878,-890" coordsize="289,165" path="m5878,-890l5939,-832,6008,-784,6084,-748,6166,-725e" filled="false" stroked="true" strokeweight="2.0pt" strokecolor="#808285">
              <v:path arrowok="t"/>
              <v:stroke dashstyle="shortdash"/>
            </v:shape>
            <v:shape style="position:absolute;left:5781;top:-997;width:51;height:54" coordorigin="5782,-996" coordsize="51,54" path="m5782,-942l5787,-956,5793,-969,5798,-983,5803,-996,5810,-984,5817,-972,5825,-960,5832,-948e" filled="false" stroked="true" strokeweight="2pt" strokecolor="#808285">
              <v:path arrowok="t"/>
              <v:stroke dashstyle="solid"/>
            </v:shape>
            <v:shape style="position:absolute;left:6406;top:-1131;width:361;height:392" coordorigin="6407,-1131" coordsize="361,392" path="m6407,-739l6475,-765,6539,-801,6597,-846,6649,-899,6693,-958,6730,-1023,6758,-1094,6767,-1131e" filled="false" stroked="true" strokeweight="2pt" strokecolor="#808285">
              <v:path arrowok="t"/>
              <v:stroke dashstyle="shortdash"/>
            </v:shape>
            <v:shape style="position:absolute;left:6202;top:-721;width:120;height:4" coordorigin="6202,-720" coordsize="120,4" path="m6202,-720l6216,-718,6230,-717,6245,-717,6259,-716,6275,-717,6291,-717,6307,-719,6322,-720e" filled="false" stroked="true" strokeweight="2.0pt" strokecolor="#808285">
              <v:path arrowok="t"/>
              <v:stroke dashstyle="solid"/>
            </v:shape>
            <v:shape style="position:absolute;left:4327;top:-1131;width:653;height:660" coordorigin="4328,-1130" coordsize="653,660" path="m4328,-1130l4351,-1029,4391,-915,4418,-856,4451,-798,4490,-741,4535,-686,4588,-635,4649,-589,4718,-548,4796,-514,4883,-488,4980,-471e" filled="false" stroked="true" strokeweight="2pt" strokecolor="#808285">
              <v:path arrowok="t"/>
              <v:stroke dashstyle="shortdash"/>
            </v:shape>
            <v:shape style="position:absolute;left:5022;top:-468;width:120;height:3" coordorigin="5022,-467" coordsize="120,3" path="m5022,-467l5084,-464,5099,-464,5113,-465,5128,-465,5142,-466e" filled="false" stroked="true" strokeweight="2pt" strokecolor="#80828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54.680878pt;margin-top:-57.525082pt;width:175.25pt;height:40.7pt;mso-position-horizontal-relative:page;mso-position-vertical-relative:paragraph;z-index:1048" coordorigin="7094,-1151" coordsize="3505,814">
            <v:shape style="position:absolute;left:9139;top:-908;width:550;height:433" coordorigin="9139,-908" coordsize="550,433" path="m9689,-475l9610,-494,9535,-521,9463,-556,9396,-599,9334,-649,9276,-706,9224,-768,9179,-835,9139,-908e" filled="false" stroked="true" strokeweight="2.0pt" strokecolor="#bcbec0">
              <v:path arrowok="t"/>
              <v:stroke dashstyle="shortdash"/>
            </v:shape>
            <v:shape style="position:absolute;left:8739;top:-890;width:289;height:165" coordorigin="8740,-890" coordsize="289,165" path="m9028,-890l8967,-832,8898,-784,8822,-748,8740,-725e" filled="false" stroked="true" strokeweight="2.0pt" strokecolor="#bcbec0">
              <v:path arrowok="t"/>
              <v:stroke dashstyle="shortdash"/>
            </v:shape>
            <v:shape style="position:absolute;left:9073;top:-997;width:51;height:54" coordorigin="9073,-996" coordsize="51,54" path="m9124,-942l9118,-956,9113,-969,9108,-983,9103,-996,9096,-984,9089,-972,9081,-960,9073,-948e" filled="false" stroked="true" strokeweight="2pt" strokecolor="#bcbec0">
              <v:path arrowok="t"/>
              <v:stroke dashstyle="solid"/>
            </v:shape>
            <v:shape style="position:absolute;left:8138;top:-1131;width:361;height:392" coordorigin="8139,-1131" coordsize="361,392" path="m8499,-739l8430,-765,8367,-801,8309,-846,8257,-899,8213,-958,8176,-1023,8148,-1094,8139,-1131e" filled="false" stroked="true" strokeweight="2pt" strokecolor="#bcbec0">
              <v:path arrowok="t"/>
              <v:stroke dashstyle="shortdash"/>
            </v:shape>
            <v:shape style="position:absolute;left:8583;top:-721;width:120;height:4" coordorigin="8584,-720" coordsize="120,4" path="m8704,-720l8689,-718,8675,-717,8661,-717,8647,-716,8631,-717,8615,-717,8599,-719,8584,-720e" filled="false" stroked="true" strokeweight="2.0pt" strokecolor="#bcbec0">
              <v:path arrowok="t"/>
              <v:stroke dashstyle="solid"/>
            </v:shape>
            <v:shape style="position:absolute;left:9925;top:-1131;width:653;height:660" coordorigin="9926,-1130" coordsize="653,660" path="m10578,-1130l10555,-1029,10515,-915,10488,-856,10455,-798,10416,-741,10371,-686,10318,-635,10257,-589,10188,-548,10110,-514,10023,-488,9926,-471e" filled="false" stroked="true" strokeweight="2pt" strokecolor="#bcbec0">
              <v:path arrowok="t"/>
              <v:stroke dashstyle="shortdash"/>
            </v:shape>
            <v:shape style="position:absolute;left:9763;top:-468;width:120;height:3" coordorigin="9764,-467" coordsize="120,3" path="m9884,-467l9821,-464,9807,-464,9792,-465,9778,-465,9764,-466e" filled="false" stroked="true" strokeweight="2pt" strokecolor="#bcbec0">
              <v:path arrowok="t"/>
              <v:stroke dashstyle="solid"/>
            </v:shape>
            <v:shape style="position:absolute;left:7103;top:-1131;width:1576;height:784" coordorigin="7104,-1131" coordsize="1576,784" path="m7130,-1131l7104,-1131,7104,-1128,7113,-1064,7126,-994,7151,-896,7174,-819,7195,-763,7215,-727,7235,-687,7269,-640,7317,-586,7380,-525,7443,-483,7509,-447,7576,-416,7645,-391,7715,-372,7787,-358,7860,-349,7935,-347,7983,-348,8031,-353,8080,-360,8129,-371,8137,-374,7938,-374,7857,-377,7777,-388,7697,-405,7617,-430,7549,-455,7485,-487,7426,-526,7370,-573,7318,-627,7270,-688,7226,-757,7198,-834,7174,-911,7155,-986,7140,-1060,7130,-1131xm8677,-1131l8651,-1131,8652,-1112,8652,-1088,8650,-1029,8645,-973,8636,-918,8623,-864,8608,-818,8576,-760,8526,-689,8458,-606,8400,-551,8339,-504,8277,-464,8213,-432,8147,-406,8079,-388,8009,-377,7938,-374,8137,-374,8186,-390,8246,-418,8310,-457,8377,-505,8447,-562,8502,-614,8549,-669,8589,-729,8621,-793,8647,-861,8665,-933,8676,-1010,8679,-1088,8679,-1094,8677,-1131xm7895,-476l7877,-474,7864,-471,7857,-467,7854,-463,7854,-457,7857,-452,7866,-448,7881,-446,7903,-444,7935,-444,7949,-446,7957,-450,7957,-460,7953,-465,7941,-469,7922,-473,7895,-476xm7611,-533l7604,-530,7601,-527,7601,-519,7621,-503,7641,-491,7663,-484,7684,-481,7692,-481,7698,-484,7700,-487,7700,-492,7672,-510,7648,-523,7628,-530,7611,-533xm8192,-535l8183,-535,8165,-533,8147,-525,8129,-513,8110,-495,8110,-490,8113,-484,8116,-481,8121,-481,8139,-484,8157,-492,8175,-506,8194,-525,8194,-534,8192,-535xm7412,-654l7407,-651,7404,-649,7404,-638,7416,-619,7429,-606,7442,-597,7455,-595,7460,-597,7463,-600,7463,-606,7452,-627,7440,-642,7427,-651,7412,-654xm8414,-686l8402,-686,8329,-619,8329,-608,8331,-606,8334,-606,8337,-606,8353,-608,8381,-629,8402,-646,8414,-661,8418,-673,8416,-682,8414,-686xm7288,-824l7278,-824,7275,-819,7274,-808,7274,-805,7276,-789,7281,-777,7290,-770,7301,-767,7309,-773,7308,-787,7304,-800,7297,-813,7288,-824xm8547,-899l8539,-899,8534,-897,8527,-874,8519,-854,8510,-835,8499,-819,8499,-818,8501,-811,8504,-808,8517,-808,8533,-826,8544,-845,8552,-863,8555,-881,8555,-892,8553,-898,8547,-899xm7207,-1059l7201,-1059,7199,-1057,7199,-1054,7199,-1034,7200,-1016,7204,-1000,7211,-987,7220,-978,7226,-978,7231,-980,7234,-983,7234,-994,7232,-1013,7227,-1030,7219,-1045,7207,-1059xm8592,-1131l8565,-1131,8565,-1124,8564,-1112,8563,-1102,8563,-1063,8568,-1054,8577,-1050,8586,-1050,8590,-1060,8593,-1080,8593,-1112,8592,-1131xe" filled="true" fillcolor="#808285" stroked="false">
              <v:path arrowok="t"/>
              <v:fill type="solid"/>
            </v:shape>
            <v:shape style="position:absolute;left:-531;top:15078;width:1576;height:784" coordorigin="-531,15079" coordsize="1576,784" path="m8677,-1131l8679,-1091,8676,-1010,8665,-933,8647,-861,8621,-793,8589,-729,8549,-669,8502,-614,8447,-562,8377,-505,8310,-457,8246,-418,8186,-390,8129,-371,8080,-360,8031,-353,7983,-348,7935,-347,7860,-349,7787,-358,7715,-372,7645,-391,7576,-416,7509,-447,7443,-483,7380,-525,7317,-586,7269,-640,7235,-687,7215,-727,7195,-762,7174,-819,7151,-896,7126,-994,7113,-1064,7104,-1128,7104,-1131m7938,-374l8009,-377,8079,-388,8147,-406,8213,-432,8277,-464,8339,-504,8400,-551,8458,-605,8526,-689,8576,-760,8608,-818,8623,-864,8636,-918,8645,-973,8650,-1029,8652,-1088,8652,-1112,8651,-1131m7130,-1131l7140,-1060,7155,-986,7174,-911,7198,-834,7226,-756,7270,-688,7318,-627,7370,-573,7426,-526,7485,-487,7549,-455,7617,-430,7697,-405,7777,-388,7857,-377,7938,-374m7854,-457l7854,-463,7857,-467,7864,-471,7877,-474,7895,-476,7922,-473,7941,-469,7953,-465,7957,-460,7957,-454,7957,-450,7949,-446,7935,-444,7903,-444,7881,-446,7866,-448,7857,-452,7854,-457m7601,-519l7601,-525,7601,-527,7604,-530,7611,-533,7628,-530,7648,-523,7672,-510,7700,-492,7700,-490,7700,-487,7698,-484,7692,-481,7684,-481,7663,-484,7641,-491,7621,-503,7601,-519m8110,-490l8110,-495,8129,-513,8147,-525,8165,-533,8183,-535,8189,-535,8192,-535,8194,-534,8194,-530,8194,-525,8175,-506,8157,-492,8139,-484,8121,-481,8118,-481,8116,-481,8113,-484,8110,-490m7404,-646l7404,-649,7407,-651,7412,-654,7427,-651,7440,-642,7452,-627,7463,-605,7463,-603,7463,-600,7460,-597,7455,-595,7442,-597,7429,-606,7416,-619,7404,-638,7404,-646e" filled="false" stroked="true" strokeweight="1pt" strokecolor="#808285">
              <v:path arrowok="t"/>
              <v:stroke dashstyle="solid"/>
            </v:shape>
            <v:shape style="position:absolute;left:8318;top:-697;width:109;height:101" type="#_x0000_t75" stroked="false">
              <v:imagedata r:id="rId7" o:title=""/>
            </v:shape>
            <v:shape style="position:absolute;left:-436;top:15078;width:1395;height:364" coordorigin="-436,15079" coordsize="1395,364" path="m7274,-805l7274,-808,7275,-819,7278,-824,7283,-824,7288,-824,7297,-813,7304,-800,7308,-787,7309,-773,7301,-767,7290,-770,7281,-777,7276,-789,7274,-805m8499,-819l8510,-835,8519,-854,8527,-874,8534,-897,8539,-899,8547,-899,8553,-898,8555,-892,8555,-883,8555,-881,8552,-863,8544,-845,8533,-826,8517,-808,8507,-808,8504,-808,8501,-811,8499,-819m7199,-1034l7199,-1053,7199,-1057,7201,-1058,7204,-1058,7207,-1058,7219,-1045,7227,-1030,7232,-1013,7234,-994,7234,-986,7234,-983,7231,-980,7226,-978,7220,-978,7211,-987,7204,-1000,7200,-1016,7199,-1034m8592,-1131l8592,-1130,8593,-1112,8593,-1080,8590,-1060,8586,-1050,8579,-1050,8577,-1050,8568,-1054,8563,-1063,8563,-1077,8563,-1094,8563,-1102,8564,-1112,8565,-1124,8565,-1131e" filled="false" stroked="true" strokeweight="1pt" strokecolor="#808285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67.652954pt;margin-top:31.688919pt;width:8.75pt;height:154.65pt;mso-position-horizontal-relative:page;mso-position-vertical-relative:paragraph;z-index:11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9"/>
                    <w:ind w:left="20"/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© Tinta fresca ediciones S. A. | </w:t>
                  </w:r>
                  <w:r>
                    <w:rPr>
                      <w:color w:val="231F20"/>
                    </w:rPr>
                    <w:t>Prohibida su fotocopia. Ley 11.723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414042"/>
          <w:sz w:val="36"/>
        </w:rPr>
        <w:t>sugerida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3"/>
        </w:rPr>
      </w:pPr>
    </w:p>
    <w:tbl>
      <w:tblPr>
        <w:tblW w:w="0" w:type="auto"/>
        <w:jc w:val="left"/>
        <w:tblInd w:w="53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4"/>
        <w:gridCol w:w="2762"/>
        <w:gridCol w:w="2982"/>
        <w:gridCol w:w="3628"/>
      </w:tblGrid>
      <w:tr>
        <w:trPr>
          <w:trHeight w:val="269" w:hRule="atLeast"/>
        </w:trPr>
        <w:tc>
          <w:tcPr>
            <w:tcW w:w="664" w:type="dxa"/>
            <w:shd w:val="clear" w:color="auto" w:fill="D1D3D4"/>
          </w:tcPr>
          <w:p>
            <w:pPr>
              <w:pStyle w:val="TableParagraph"/>
              <w:spacing w:before="33"/>
              <w:ind w:left="80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Período</w:t>
            </w:r>
          </w:p>
        </w:tc>
        <w:tc>
          <w:tcPr>
            <w:tcW w:w="2762" w:type="dxa"/>
            <w:shd w:val="clear" w:color="auto" w:fill="D1D3D4"/>
          </w:tcPr>
          <w:p>
            <w:pPr>
              <w:pStyle w:val="TableParagraph"/>
              <w:spacing w:before="33"/>
              <w:ind w:left="1053" w:right="1034"/>
              <w:jc w:val="center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Objetivos</w:t>
            </w:r>
          </w:p>
        </w:tc>
        <w:tc>
          <w:tcPr>
            <w:tcW w:w="2982" w:type="dxa"/>
            <w:shd w:val="clear" w:color="auto" w:fill="D1D3D4"/>
          </w:tcPr>
          <w:p>
            <w:pPr>
              <w:pStyle w:val="TableParagraph"/>
              <w:spacing w:before="33"/>
              <w:ind w:left="715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Contenidos curriculares</w:t>
            </w:r>
          </w:p>
        </w:tc>
        <w:tc>
          <w:tcPr>
            <w:tcW w:w="3628" w:type="dxa"/>
            <w:shd w:val="clear" w:color="auto" w:fill="D1D3D4"/>
          </w:tcPr>
          <w:p>
            <w:pPr>
              <w:pStyle w:val="TableParagraph"/>
              <w:spacing w:before="33"/>
              <w:ind w:left="249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Secuencia de actividades propuestas en el libro</w:t>
            </w:r>
          </w:p>
        </w:tc>
      </w:tr>
      <w:tr>
        <w:trPr>
          <w:trHeight w:val="5767" w:hRule="atLeast"/>
        </w:trPr>
        <w:tc>
          <w:tcPr>
            <w:tcW w:w="664" w:type="dxa"/>
            <w:shd w:val="clear" w:color="auto" w:fill="D1D3D4"/>
            <w:textDirection w:val="btLr"/>
          </w:tcPr>
          <w:p>
            <w:pPr>
              <w:pStyle w:val="TableParagraph"/>
              <w:spacing w:before="123"/>
              <w:ind w:left="1737" w:right="1737"/>
              <w:jc w:val="center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Marzo / Abril</w:t>
            </w:r>
          </w:p>
          <w:p>
            <w:pPr>
              <w:pStyle w:val="TableParagraph"/>
              <w:spacing w:before="16"/>
              <w:ind w:left="1737" w:right="1737"/>
              <w:jc w:val="center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Proyecto 1: Jugar con las palabras</w:t>
            </w:r>
          </w:p>
        </w:tc>
        <w:tc>
          <w:tcPr>
            <w:tcW w:w="2762" w:type="dxa"/>
          </w:tcPr>
          <w:p>
            <w:pPr>
              <w:pStyle w:val="TableParagraph"/>
              <w:spacing w:line="218" w:lineRule="auto" w:before="41"/>
              <w:ind w:right="19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Participar en intercambios sobre temas vinculados a los contenidos de enseñanza. Participar en situaciones comunicativas con varios interlocutores. Comentar con otros lo que se está leyendo.</w:t>
            </w:r>
          </w:p>
          <w:p>
            <w:pPr>
              <w:pStyle w:val="TableParagraph"/>
              <w:spacing w:line="218" w:lineRule="auto" w:before="29"/>
              <w:ind w:right="24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Leer por sí mismos, compartir la lectura con sus compañeros o con el docente. Intercambiar los efectos que produjeron las lecturas.</w:t>
            </w:r>
          </w:p>
          <w:p>
            <w:pPr>
              <w:pStyle w:val="TableParagraph"/>
              <w:spacing w:line="218" w:lineRule="auto"/>
              <w:ind w:right="447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Leer en voz alta y expresar oralmente lo aprendido.</w:t>
            </w:r>
          </w:p>
          <w:p>
            <w:pPr>
              <w:pStyle w:val="TableParagraph"/>
              <w:spacing w:line="218" w:lineRule="auto"/>
              <w:ind w:right="332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Releer para encontrar pistas que permitan decidir entre interpretaciones diferentes</w:t>
            </w:r>
          </w:p>
          <w:p>
            <w:pPr>
              <w:pStyle w:val="TableParagraph"/>
              <w:spacing w:line="218" w:lineRule="auto" w:before="0"/>
              <w:ind w:right="492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o comprender mejor pasajes o detalles inadvertidos en las primeras lecturas.</w:t>
            </w:r>
          </w:p>
          <w:p>
            <w:pPr>
              <w:pStyle w:val="TableParagraph"/>
              <w:spacing w:line="218" w:lineRule="auto" w:before="2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Localizar, con ayuda del docente, información buscada a partir de la lectura exploratoria.</w:t>
            </w:r>
          </w:p>
          <w:p>
            <w:pPr>
              <w:pStyle w:val="TableParagraph"/>
              <w:spacing w:line="218" w:lineRule="auto"/>
              <w:ind w:right="58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Producir textos teniendo en cuenta el propósito y el destinatario.</w:t>
            </w:r>
          </w:p>
          <w:p>
            <w:pPr>
              <w:pStyle w:val="TableParagraph"/>
              <w:spacing w:line="218" w:lineRule="auto" w:before="29"/>
              <w:ind w:right="26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Revisar</w:t>
            </w:r>
            <w:r>
              <w:rPr>
                <w:b w:val="0"/>
                <w:color w:val="231F20"/>
                <w:spacing w:val="-7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los</w:t>
            </w:r>
            <w:r>
              <w:rPr>
                <w:b w:val="0"/>
                <w:color w:val="231F20"/>
                <w:spacing w:val="-8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escritos</w:t>
            </w:r>
            <w:r>
              <w:rPr>
                <w:b w:val="0"/>
                <w:color w:val="231F20"/>
                <w:spacing w:val="-7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y</w:t>
            </w:r>
            <w:r>
              <w:rPr>
                <w:b w:val="0"/>
                <w:color w:val="231F20"/>
                <w:spacing w:val="-7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modificar</w:t>
            </w:r>
            <w:r>
              <w:rPr>
                <w:b w:val="0"/>
                <w:color w:val="231F20"/>
                <w:spacing w:val="-7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aquello</w:t>
            </w:r>
            <w:r>
              <w:rPr>
                <w:b w:val="0"/>
                <w:color w:val="231F20"/>
                <w:spacing w:val="-7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que se considera necesario teniendo en cuenta aspectos vinculados al contenido del texto y a su organización global, y</w:t>
            </w:r>
            <w:r>
              <w:rPr>
                <w:b w:val="0"/>
                <w:color w:val="231F20"/>
                <w:spacing w:val="-24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aplicando</w:t>
            </w:r>
          </w:p>
          <w:p>
            <w:pPr>
              <w:pStyle w:val="TableParagraph"/>
              <w:spacing w:line="184" w:lineRule="exact" w:before="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convenciones ortográficas propias del sistema.</w:t>
            </w:r>
          </w:p>
          <w:p>
            <w:pPr>
              <w:pStyle w:val="TableParagraph"/>
              <w:spacing w:line="218" w:lineRule="auto" w:before="24"/>
              <w:ind w:right="234"/>
              <w:jc w:val="both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Revisar y corregir en sus escritos el uso de mayúsculas en el inicio de un texto y en </w:t>
            </w:r>
            <w:r>
              <w:rPr>
                <w:b w:val="0"/>
                <w:color w:val="231F20"/>
                <w:spacing w:val="-6"/>
                <w:sz w:val="16"/>
              </w:rPr>
              <w:t>los </w:t>
            </w:r>
            <w:r>
              <w:rPr>
                <w:b w:val="0"/>
                <w:color w:val="231F20"/>
                <w:sz w:val="16"/>
              </w:rPr>
              <w:t>sustantivos propios.</w:t>
            </w:r>
          </w:p>
          <w:p>
            <w:pPr>
              <w:pStyle w:val="TableParagraph"/>
              <w:spacing w:line="218" w:lineRule="auto" w:before="29"/>
              <w:ind w:right="19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Revisar y corregir la escritura de palabras que involucren algunas de las </w:t>
            </w:r>
            <w:r>
              <w:rPr>
                <w:b w:val="0"/>
                <w:color w:val="231F20"/>
                <w:spacing w:val="-2"/>
                <w:sz w:val="16"/>
              </w:rPr>
              <w:t>restricciones </w:t>
            </w:r>
            <w:r>
              <w:rPr>
                <w:b w:val="0"/>
                <w:color w:val="231F20"/>
                <w:sz w:val="16"/>
              </w:rPr>
              <w:t>básicas trabajadas.</w:t>
            </w:r>
          </w:p>
        </w:tc>
        <w:tc>
          <w:tcPr>
            <w:tcW w:w="2982" w:type="dxa"/>
          </w:tcPr>
          <w:p>
            <w:pPr>
              <w:pStyle w:val="TableParagraph"/>
              <w:spacing w:line="235" w:lineRule="auto" w:before="29"/>
              <w:ind w:right="99"/>
              <w:rPr>
                <w:b w:val="0"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Comprensión y producción oral: </w:t>
            </w:r>
            <w:r>
              <w:rPr>
                <w:b w:val="0"/>
                <w:color w:val="231F20"/>
                <w:sz w:val="16"/>
              </w:rPr>
              <w:t>Conversación espontánea. Escucha, comprensión y disfrute de diferentes géneros literarios.</w:t>
            </w:r>
          </w:p>
          <w:p>
            <w:pPr>
              <w:pStyle w:val="TableParagraph"/>
              <w:spacing w:line="218" w:lineRule="auto" w:before="26"/>
              <w:ind w:right="41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Escucha comprensiva de consignas de tarea escolar. Turnos de intercambio.</w:t>
            </w:r>
          </w:p>
          <w:p>
            <w:pPr>
              <w:pStyle w:val="TableParagraph"/>
              <w:spacing w:before="14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Lectura:</w:t>
            </w:r>
          </w:p>
          <w:p>
            <w:pPr>
              <w:pStyle w:val="TableParagraph"/>
              <w:spacing w:line="230" w:lineRule="auto" w:before="17"/>
              <w:ind w:right="197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Motivación lectora. Lectura de textos literarios y no literarios. Lectura de fragmentos de textos. Tipos textuales: chistes, adivinanzas, retahílas, tantanes, trabalenguas, cuento de humor,</w:t>
            </w:r>
          </w:p>
          <w:p>
            <w:pPr>
              <w:pStyle w:val="TableParagraph"/>
              <w:spacing w:line="180" w:lineRule="exact" w:before="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instructivos.</w:t>
            </w:r>
          </w:p>
          <w:p>
            <w:pPr>
              <w:pStyle w:val="TableParagraph"/>
              <w:spacing w:before="9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Escritura:</w:t>
            </w:r>
          </w:p>
          <w:p>
            <w:pPr>
              <w:pStyle w:val="TableParagraph"/>
              <w:spacing w:line="218" w:lineRule="auto" w:before="25"/>
              <w:ind w:right="197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Escritura autónoma y en colaboración con el docente. Escritura y convenciones. Escritura de palabras y oraciones que conforman un texto. Revisión de la propia escritura. Escritura con un propósito determinado. Escritura con el fin de explorar los recursos del humor.</w:t>
            </w:r>
          </w:p>
          <w:p>
            <w:pPr>
              <w:pStyle w:val="TableParagraph"/>
              <w:spacing w:line="235" w:lineRule="auto" w:before="18"/>
              <w:ind w:right="188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Tipos de mensajes escritos: anécdota, encuesta. Secuencia temporal en la descripción de un procedimiento.</w:t>
            </w:r>
          </w:p>
          <w:p>
            <w:pPr>
              <w:pStyle w:val="TableParagraph"/>
              <w:spacing w:line="235" w:lineRule="auto" w:before="14"/>
              <w:ind w:right="570"/>
              <w:rPr>
                <w:b w:val="0"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Reflexión sobre el lenguaje: </w:t>
            </w:r>
            <w:r>
              <w:rPr>
                <w:b w:val="0"/>
                <w:color w:val="231F20"/>
                <w:sz w:val="16"/>
              </w:rPr>
              <w:t>Sustantivos propios y comunes. Uso de la mayúscula para diferenciar</w:t>
            </w:r>
            <w:r>
              <w:rPr>
                <w:b w:val="0"/>
                <w:color w:val="231F20"/>
                <w:spacing w:val="16"/>
                <w:sz w:val="16"/>
              </w:rPr>
              <w:t> </w:t>
            </w:r>
            <w:r>
              <w:rPr>
                <w:b w:val="0"/>
                <w:color w:val="231F20"/>
                <w:spacing w:val="-3"/>
                <w:sz w:val="16"/>
              </w:rPr>
              <w:t>significado.</w:t>
            </w:r>
          </w:p>
          <w:p>
            <w:pPr>
              <w:pStyle w:val="TableParagraph"/>
              <w:spacing w:line="173" w:lineRule="exact" w:before="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Reconocimiento y uso de grupos consonánticos:</w:t>
            </w:r>
          </w:p>
          <w:p>
            <w:pPr>
              <w:pStyle w:val="TableParagraph"/>
              <w:spacing w:line="249" w:lineRule="auto" w:before="0"/>
              <w:ind w:right="490"/>
              <w:rPr>
                <w:b w:val="0"/>
                <w:sz w:val="16"/>
              </w:rPr>
            </w:pPr>
            <w:r>
              <w:rPr>
                <w:b w:val="0"/>
                <w:i/>
                <w:color w:val="231F20"/>
                <w:sz w:val="16"/>
              </w:rPr>
              <w:t>fr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gr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tr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br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pr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gl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pl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fl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cl </w:t>
            </w:r>
            <w:r>
              <w:rPr>
                <w:b w:val="0"/>
                <w:color w:val="231F20"/>
                <w:sz w:val="16"/>
              </w:rPr>
              <w:t>y </w:t>
            </w:r>
            <w:r>
              <w:rPr>
                <w:b w:val="0"/>
                <w:i/>
                <w:color w:val="231F20"/>
                <w:sz w:val="16"/>
              </w:rPr>
              <w:t>bl</w:t>
            </w:r>
            <w:r>
              <w:rPr>
                <w:b w:val="0"/>
                <w:color w:val="231F20"/>
                <w:sz w:val="16"/>
              </w:rPr>
              <w:t>. Reconocimiento y uso de adjetivos. Reflexión ortográfica: grupos </w:t>
            </w:r>
            <w:r>
              <w:rPr>
                <w:b w:val="0"/>
                <w:i/>
                <w:color w:val="231F20"/>
                <w:sz w:val="16"/>
              </w:rPr>
              <w:t>mp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mb </w:t>
            </w:r>
            <w:r>
              <w:rPr>
                <w:b w:val="0"/>
                <w:color w:val="231F20"/>
                <w:sz w:val="16"/>
              </w:rPr>
              <w:t>y </w:t>
            </w:r>
            <w:r>
              <w:rPr>
                <w:b w:val="0"/>
                <w:i/>
                <w:color w:val="231F20"/>
                <w:sz w:val="16"/>
              </w:rPr>
              <w:t>nv</w:t>
            </w:r>
            <w:r>
              <w:rPr>
                <w:b w:val="0"/>
                <w:color w:val="231F20"/>
                <w:sz w:val="16"/>
              </w:rPr>
              <w:t>.</w:t>
            </w:r>
          </w:p>
        </w:tc>
        <w:tc>
          <w:tcPr>
            <w:tcW w:w="3628" w:type="dxa"/>
          </w:tcPr>
          <w:p>
            <w:pPr>
              <w:pStyle w:val="TableParagraph"/>
              <w:spacing w:before="26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Sesiones de lectura - Tipos textuales:</w:t>
            </w:r>
          </w:p>
          <w:p>
            <w:pPr>
              <w:pStyle w:val="TableParagraph"/>
              <w:spacing w:line="252" w:lineRule="auto" w:before="10"/>
              <w:ind w:right="88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Cuento de humor: “¡Que llueva, que llueva!”, de Sol Silvestre. Poema: “Capricho grande”, de Oche Califa.</w:t>
            </w:r>
          </w:p>
          <w:p>
            <w:pPr>
              <w:pStyle w:val="TableParagraph"/>
              <w:spacing w:before="1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Actividades sugeridas:</w:t>
            </w:r>
          </w:p>
          <w:p>
            <w:pPr>
              <w:pStyle w:val="TableParagraph"/>
              <w:spacing w:line="252" w:lineRule="auto" w:before="10"/>
              <w:ind w:right="567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Leer chistes con otros y comentar impresiones. Reconocer y escribir sustantivos propios y comunes. Producción escrita a partir de la lectura de retahílas. Completar una secuencia a partir de imágenes.</w:t>
            </w:r>
          </w:p>
          <w:p>
            <w:pPr>
              <w:pStyle w:val="TableParagraph"/>
              <w:spacing w:before="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Confeccionar una lista.</w:t>
            </w:r>
          </w:p>
          <w:p>
            <w:pPr>
              <w:pStyle w:val="TableParagraph"/>
              <w:spacing w:line="252" w:lineRule="auto" w:before="10"/>
              <w:ind w:right="75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Leer y escribir respuestas de adivinanzas. Realizar un ejercicio sobre grupos consonánticos. Leer y escribir anécdotas.</w:t>
            </w:r>
          </w:p>
          <w:p>
            <w:pPr>
              <w:pStyle w:val="TableParagraph"/>
              <w:spacing w:line="218" w:lineRule="auto" w:before="17"/>
              <w:ind w:right="30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Ilustrar tantanes. Ordenar oraciones dadas para formar un texto.</w:t>
            </w:r>
          </w:p>
          <w:p>
            <w:pPr>
              <w:pStyle w:val="TableParagraph"/>
              <w:spacing w:before="1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Realizar un ejercicio de reflexión sobre adjetivos.</w:t>
            </w:r>
          </w:p>
          <w:p>
            <w:pPr>
              <w:pStyle w:val="TableParagraph"/>
              <w:spacing w:line="235" w:lineRule="auto" w:before="14"/>
              <w:ind w:right="58"/>
              <w:jc w:val="both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Producción de escritura creativa utilizando recursos de </w:t>
            </w:r>
            <w:r>
              <w:rPr>
                <w:b w:val="0"/>
                <w:color w:val="231F20"/>
                <w:spacing w:val="-6"/>
                <w:sz w:val="16"/>
              </w:rPr>
              <w:t>humor. </w:t>
            </w:r>
            <w:r>
              <w:rPr>
                <w:b w:val="0"/>
                <w:color w:val="231F20"/>
                <w:sz w:val="16"/>
              </w:rPr>
              <w:t>Leer en voz alta trabalenguas y luego reflexionar sobre grupos consonánticos.</w:t>
            </w:r>
          </w:p>
          <w:p>
            <w:pPr>
              <w:pStyle w:val="TableParagraph"/>
              <w:spacing w:line="218" w:lineRule="auto" w:before="25"/>
              <w:ind w:right="132"/>
              <w:rPr>
                <w:b w:val="0"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Producto final: </w:t>
            </w:r>
            <w:r>
              <w:rPr>
                <w:b w:val="0"/>
                <w:color w:val="231F20"/>
                <w:sz w:val="16"/>
              </w:rPr>
              <w:t>creación de un texto breve de humor (chiste, adivinanza, tantán, trabalenguas, colmo, etc.) a partir de un banco de recursos: listas de palabras con grupos consonánticos. Exposición de los textos en una cartelera de la escuela.</w:t>
            </w:r>
          </w:p>
          <w:p>
            <w:pPr>
              <w:pStyle w:val="TableParagraph"/>
              <w:spacing w:before="1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(Págs. 6 a 19).</w:t>
            </w:r>
          </w:p>
          <w:p>
            <w:pPr>
              <w:pStyle w:val="TableParagraph"/>
              <w:spacing w:before="10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Fichas 1 a 4.</w:t>
            </w:r>
          </w:p>
          <w:p>
            <w:pPr>
              <w:pStyle w:val="TableParagraph"/>
              <w:spacing w:before="10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Antología: págs. 4 a 8.</w:t>
            </w:r>
          </w:p>
        </w:tc>
      </w:tr>
      <w:tr>
        <w:trPr>
          <w:trHeight w:val="6270" w:hRule="atLeast"/>
        </w:trPr>
        <w:tc>
          <w:tcPr>
            <w:tcW w:w="664" w:type="dxa"/>
            <w:shd w:val="clear" w:color="auto" w:fill="D1D3D4"/>
            <w:textDirection w:val="btLr"/>
          </w:tcPr>
          <w:p>
            <w:pPr>
              <w:pStyle w:val="TableParagraph"/>
              <w:spacing w:before="123"/>
              <w:ind w:left="1552" w:right="1552"/>
              <w:jc w:val="center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Mayo</w:t>
            </w:r>
          </w:p>
          <w:p>
            <w:pPr>
              <w:pStyle w:val="TableParagraph"/>
              <w:spacing w:before="16"/>
              <w:ind w:left="1552" w:right="1552"/>
              <w:jc w:val="center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Proyecto 2: Cuentos que se cuentan y recuentan</w:t>
            </w:r>
          </w:p>
        </w:tc>
        <w:tc>
          <w:tcPr>
            <w:tcW w:w="2762" w:type="dxa"/>
          </w:tcPr>
          <w:p>
            <w:pPr>
              <w:pStyle w:val="TableParagraph"/>
              <w:spacing w:line="230" w:lineRule="auto" w:before="33"/>
              <w:ind w:right="19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Participar en intercambios sobre temas vinculados a los contenidos de enseñanza. Participar en situaciones comunicativas con varios interlocutores.</w:t>
            </w:r>
          </w:p>
          <w:p>
            <w:pPr>
              <w:pStyle w:val="TableParagraph"/>
              <w:spacing w:line="218" w:lineRule="auto" w:before="25"/>
              <w:ind w:right="234"/>
              <w:jc w:val="both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Comentar con otros lo que se está leyendo. Expresar los efectos que la obra produce en el lector.</w:t>
            </w:r>
          </w:p>
          <w:p>
            <w:pPr>
              <w:pStyle w:val="TableParagraph"/>
              <w:spacing w:line="218" w:lineRule="auto" w:before="29"/>
              <w:ind w:right="18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Leer por sí mismos, compartir la lectura con sus compañeros o con el docente.</w:t>
            </w:r>
          </w:p>
          <w:p>
            <w:pPr>
              <w:pStyle w:val="TableParagraph"/>
              <w:spacing w:line="218" w:lineRule="auto"/>
              <w:ind w:right="19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Apelar a la relectura del texto para </w:t>
            </w:r>
            <w:r>
              <w:rPr>
                <w:b w:val="0"/>
                <w:color w:val="231F20"/>
                <w:spacing w:val="-3"/>
                <w:sz w:val="16"/>
              </w:rPr>
              <w:t>sostener </w:t>
            </w:r>
            <w:r>
              <w:rPr>
                <w:b w:val="0"/>
                <w:color w:val="231F20"/>
                <w:sz w:val="16"/>
              </w:rPr>
              <w:t>sus interpretaciones.</w:t>
            </w:r>
          </w:p>
          <w:p>
            <w:pPr>
              <w:pStyle w:val="TableParagraph"/>
              <w:spacing w:line="218" w:lineRule="auto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Alternar roles de lector y escritor: imaginar </w:t>
            </w:r>
            <w:r>
              <w:rPr>
                <w:b w:val="0"/>
                <w:color w:val="231F20"/>
                <w:spacing w:val="-9"/>
                <w:sz w:val="16"/>
              </w:rPr>
              <w:t>lo </w:t>
            </w:r>
            <w:r>
              <w:rPr>
                <w:b w:val="0"/>
                <w:color w:val="231F20"/>
                <w:sz w:val="16"/>
              </w:rPr>
              <w:t>que no está contado.</w:t>
            </w:r>
          </w:p>
          <w:p>
            <w:pPr>
              <w:pStyle w:val="TableParagraph"/>
              <w:spacing w:line="218" w:lineRule="auto" w:before="2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Localizar, con ayuda del docente, información buscada a partir de la lectura exploratoria.</w:t>
            </w:r>
          </w:p>
          <w:p>
            <w:pPr>
              <w:pStyle w:val="TableParagraph"/>
              <w:spacing w:line="218" w:lineRule="auto"/>
              <w:ind w:right="58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Producir textos teniendo en cuenta el propósito y el destinatario.</w:t>
            </w:r>
          </w:p>
          <w:p>
            <w:pPr>
              <w:pStyle w:val="TableParagraph"/>
              <w:spacing w:line="218" w:lineRule="auto" w:before="2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Participar, con ayuda del docente, del proceso de escritura: planificar los textos, revisar</w:t>
            </w:r>
          </w:p>
          <w:p>
            <w:pPr>
              <w:pStyle w:val="TableParagraph"/>
              <w:spacing w:line="218" w:lineRule="auto" w:before="0"/>
              <w:ind w:right="43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y colaborar en la revisión de escritos de compañeros.</w:t>
            </w:r>
          </w:p>
          <w:p>
            <w:pPr>
              <w:pStyle w:val="TableParagraph"/>
              <w:spacing w:line="218" w:lineRule="auto"/>
              <w:ind w:right="23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Revisar los escritos y modificar aquello </w:t>
            </w:r>
            <w:r>
              <w:rPr>
                <w:b w:val="0"/>
                <w:color w:val="231F20"/>
                <w:spacing w:val="-6"/>
                <w:sz w:val="16"/>
              </w:rPr>
              <w:t>que </w:t>
            </w:r>
            <w:r>
              <w:rPr>
                <w:b w:val="0"/>
                <w:color w:val="231F20"/>
                <w:sz w:val="16"/>
              </w:rPr>
              <w:t>se considera necesario teniendo en cuenta aspectos vinculados al contenido del texto y a su organización global, y aplicando convenciones ortográficas propias del sistema.</w:t>
            </w:r>
          </w:p>
          <w:p>
            <w:pPr>
              <w:pStyle w:val="TableParagraph"/>
              <w:spacing w:line="218" w:lineRule="auto" w:before="29"/>
              <w:ind w:right="23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Revisar y corregir la escritura de palabras que involucren algunas de las restricciones básicas trabajadas.</w:t>
            </w:r>
          </w:p>
        </w:tc>
        <w:tc>
          <w:tcPr>
            <w:tcW w:w="2982" w:type="dxa"/>
          </w:tcPr>
          <w:p>
            <w:pPr>
              <w:pStyle w:val="TableParagraph"/>
              <w:spacing w:line="230" w:lineRule="auto" w:before="32"/>
              <w:ind w:right="45"/>
              <w:rPr>
                <w:b w:val="0"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Comprensión y producción oral: </w:t>
            </w:r>
            <w:r>
              <w:rPr>
                <w:b w:val="0"/>
                <w:color w:val="231F20"/>
                <w:sz w:val="16"/>
              </w:rPr>
              <w:t>Conversaciones acerca de experiencias personales y lecturas. Escucha, comprensión y disfrute de diferentes géneros literarios.</w:t>
            </w:r>
          </w:p>
          <w:p>
            <w:pPr>
              <w:pStyle w:val="TableParagraph"/>
              <w:spacing w:line="218" w:lineRule="auto" w:before="25"/>
              <w:ind w:right="41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Escucha comprensiva de consignas de tarea escolar. Turnos de intercambio.</w:t>
            </w:r>
          </w:p>
          <w:p>
            <w:pPr>
              <w:pStyle w:val="TableParagraph"/>
              <w:spacing w:before="14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Lectura:</w:t>
            </w:r>
          </w:p>
          <w:p>
            <w:pPr>
              <w:pStyle w:val="TableParagraph"/>
              <w:spacing w:line="218" w:lineRule="auto" w:before="24"/>
              <w:ind w:right="197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Lectura comprensiva y disfrute de textos literarios: cuento tradicional, cuento de </w:t>
            </w:r>
            <w:r>
              <w:rPr>
                <w:b w:val="0"/>
                <w:color w:val="231F20"/>
                <w:spacing w:val="-4"/>
                <w:sz w:val="16"/>
              </w:rPr>
              <w:t>autor </w:t>
            </w:r>
            <w:r>
              <w:rPr>
                <w:b w:val="0"/>
                <w:color w:val="231F20"/>
                <w:sz w:val="16"/>
              </w:rPr>
              <w:t>contemporáneo, caligramas.</w:t>
            </w:r>
          </w:p>
          <w:p>
            <w:pPr>
              <w:pStyle w:val="TableParagraph"/>
              <w:spacing w:line="218" w:lineRule="auto" w:before="2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Observación de un rasgo común del género: </w:t>
            </w:r>
            <w:r>
              <w:rPr>
                <w:b w:val="0"/>
                <w:color w:val="231F20"/>
                <w:spacing w:val="-6"/>
                <w:sz w:val="16"/>
              </w:rPr>
              <w:t>las </w:t>
            </w:r>
            <w:r>
              <w:rPr>
                <w:b w:val="0"/>
                <w:color w:val="231F20"/>
                <w:sz w:val="16"/>
              </w:rPr>
              <w:t>transformaciones mágicas.</w:t>
            </w:r>
          </w:p>
          <w:p>
            <w:pPr>
              <w:pStyle w:val="TableParagraph"/>
              <w:spacing w:line="218" w:lineRule="auto"/>
              <w:ind w:right="12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Las partes del cuento, los personajes. La secuencia narrativa. Seguir a un personaje: el sapo. La renarración. Pistas que permiten nuevas interpretaciones. Comparación de versiones.</w:t>
            </w:r>
          </w:p>
          <w:p>
            <w:pPr>
              <w:pStyle w:val="TableParagraph"/>
              <w:spacing w:before="14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Escritura:</w:t>
            </w:r>
          </w:p>
          <w:p>
            <w:pPr>
              <w:pStyle w:val="TableParagraph"/>
              <w:spacing w:line="218" w:lineRule="auto" w:before="24"/>
              <w:ind w:right="24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Escritura por sí mismos de textos narrativos breves. Escritura de textos en colaboración con el docente. Escritura de palabras y oraciones que conforman un texto. Revisión de la propia escritura. Escritura espontánea.</w:t>
            </w:r>
          </w:p>
          <w:p>
            <w:pPr>
              <w:pStyle w:val="TableParagraph"/>
              <w:spacing w:line="252" w:lineRule="auto" w:before="15"/>
              <w:ind w:right="44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Registro escrito de las conclusiones orales. Escritura autónoma a partir de lo leído.</w:t>
            </w:r>
          </w:p>
          <w:p>
            <w:pPr>
              <w:pStyle w:val="TableParagraph"/>
              <w:spacing w:line="230" w:lineRule="auto" w:before="7"/>
              <w:ind w:right="413"/>
              <w:rPr>
                <w:b w:val="0"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Reflexión sobre el lenguaje: </w:t>
            </w:r>
            <w:r>
              <w:rPr>
                <w:b w:val="0"/>
                <w:color w:val="231F20"/>
                <w:sz w:val="16"/>
              </w:rPr>
              <w:t>Morfología del sustantivo: género y </w:t>
            </w:r>
            <w:r>
              <w:rPr>
                <w:b w:val="0"/>
                <w:color w:val="231F20"/>
                <w:spacing w:val="-3"/>
                <w:sz w:val="16"/>
              </w:rPr>
              <w:t>número. </w:t>
            </w:r>
            <w:r>
              <w:rPr>
                <w:b w:val="0"/>
                <w:color w:val="231F20"/>
                <w:sz w:val="16"/>
              </w:rPr>
              <w:t>Palabras que acompañan al sustantivo: los artículos. Género y número del adjetivo en</w:t>
            </w:r>
          </w:p>
          <w:p>
            <w:pPr>
              <w:pStyle w:val="TableParagraph"/>
              <w:spacing w:line="218" w:lineRule="auto" w:before="0"/>
              <w:ind w:right="12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concordancia con el sustantivo al que acompaña. Uso del adjetivo descriptivo en contexto.</w:t>
            </w:r>
          </w:p>
          <w:p>
            <w:pPr>
              <w:pStyle w:val="TableParagraph"/>
              <w:spacing w:line="213" w:lineRule="auto"/>
              <w:ind w:right="277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Formación de plurales con -</w:t>
            </w:r>
            <w:r>
              <w:rPr>
                <w:b w:val="0"/>
                <w:i/>
                <w:color w:val="231F20"/>
                <w:sz w:val="16"/>
              </w:rPr>
              <w:t>s </w:t>
            </w:r>
            <w:r>
              <w:rPr>
                <w:b w:val="0"/>
                <w:color w:val="231F20"/>
                <w:sz w:val="16"/>
              </w:rPr>
              <w:t>o -</w:t>
            </w:r>
            <w:r>
              <w:rPr>
                <w:b w:val="0"/>
                <w:i/>
                <w:color w:val="231F20"/>
                <w:sz w:val="16"/>
              </w:rPr>
              <w:t>es</w:t>
            </w:r>
            <w:r>
              <w:rPr>
                <w:b w:val="0"/>
                <w:color w:val="231F20"/>
                <w:sz w:val="16"/>
              </w:rPr>
              <w:t>. Caso particular: plural de palabras terminadas en -</w:t>
            </w:r>
            <w:r>
              <w:rPr>
                <w:b w:val="0"/>
                <w:i/>
                <w:color w:val="231F20"/>
                <w:sz w:val="16"/>
              </w:rPr>
              <w:t>z</w:t>
            </w:r>
            <w:r>
              <w:rPr>
                <w:b w:val="0"/>
                <w:color w:val="231F20"/>
                <w:sz w:val="16"/>
              </w:rPr>
              <w:t>.</w:t>
            </w:r>
          </w:p>
        </w:tc>
        <w:tc>
          <w:tcPr>
            <w:tcW w:w="3628" w:type="dxa"/>
          </w:tcPr>
          <w:p>
            <w:pPr>
              <w:pStyle w:val="TableParagraph"/>
              <w:spacing w:before="25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Sesiones de lectura - Tipos textuales:</w:t>
            </w:r>
          </w:p>
          <w:p>
            <w:pPr>
              <w:pStyle w:val="TableParagraph"/>
              <w:spacing w:line="218" w:lineRule="auto" w:before="25"/>
              <w:ind w:right="18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Cuento tradicional: “La princesa y el sapo”, de Jacob y Wilhelm Grimm. Cuento de autor contemporáneo: “Príncipe de otro pozo”, de Silvia Schujer. Caligrama, de María Inés Garibaldi.</w:t>
            </w:r>
          </w:p>
          <w:p>
            <w:pPr>
              <w:pStyle w:val="TableParagraph"/>
              <w:spacing w:before="14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Actividades sugeridas:</w:t>
            </w:r>
          </w:p>
          <w:p>
            <w:pPr>
              <w:pStyle w:val="TableParagraph"/>
              <w:spacing w:line="235" w:lineRule="auto" w:before="13"/>
              <w:ind w:right="478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Leer y disfrutar con otros de un cuento tradicional. Participar en situaciones comunicativas sobre el relato escuchado.</w:t>
            </w:r>
          </w:p>
          <w:p>
            <w:pPr>
              <w:pStyle w:val="TableParagraph"/>
              <w:spacing w:line="218" w:lineRule="auto" w:before="27"/>
              <w:ind w:right="78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Escribir o dibujar expresando las apreciaciones e interpretaciones sobre lo leído.</w:t>
            </w:r>
          </w:p>
          <w:p>
            <w:pPr>
              <w:pStyle w:val="TableParagraph"/>
              <w:spacing w:line="218" w:lineRule="auto"/>
              <w:ind w:right="14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Ordenar las viñetas para reflexionar sobre los personajes del cuento.</w:t>
            </w:r>
          </w:p>
          <w:p>
            <w:pPr>
              <w:pStyle w:val="TableParagraph"/>
              <w:spacing w:line="218" w:lineRule="auto"/>
              <w:ind w:right="49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Completar un texto con los artículos y sustantivos que correspondan.</w:t>
            </w:r>
          </w:p>
          <w:p>
            <w:pPr>
              <w:pStyle w:val="TableParagraph"/>
              <w:spacing w:line="218" w:lineRule="auto" w:before="29"/>
              <w:ind w:right="292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Releer un texto para encontrar pistas que permitan nuevas interpretaciones.</w:t>
            </w:r>
          </w:p>
          <w:p>
            <w:pPr>
              <w:pStyle w:val="TableParagraph"/>
              <w:spacing w:line="218" w:lineRule="auto"/>
              <w:ind w:right="52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Realizar ejercicios sobre el valor descriptivo del adjetivo y sobre género y número en concordancia con el sustantivo que acompaña.</w:t>
            </w:r>
          </w:p>
          <w:p>
            <w:pPr>
              <w:pStyle w:val="TableParagraph"/>
              <w:spacing w:line="218" w:lineRule="auto" w:before="29"/>
              <w:ind w:right="6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Comparar versiones sobre los textos trabajados. Registrar por escrito las conclusiones orales.</w:t>
            </w:r>
          </w:p>
          <w:p>
            <w:pPr>
              <w:pStyle w:val="TableParagraph"/>
              <w:spacing w:line="218" w:lineRule="auto" w:before="27"/>
              <w:ind w:right="88"/>
              <w:rPr>
                <w:b w:val="0"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Producto final: </w:t>
            </w:r>
            <w:r>
              <w:rPr>
                <w:b w:val="0"/>
                <w:color w:val="231F20"/>
                <w:sz w:val="16"/>
              </w:rPr>
              <w:t>portador de escritura para inventar personajes sapos.</w:t>
            </w:r>
          </w:p>
          <w:p>
            <w:pPr>
              <w:pStyle w:val="TableParagraph"/>
              <w:spacing w:line="218" w:lineRule="auto" w:before="29"/>
              <w:ind w:right="14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Creación de historias orales de manera lúdica: renarraciones colectivas o nuevas versiones de historias conocidas con transformaciones mágicas.</w:t>
            </w:r>
          </w:p>
          <w:p>
            <w:pPr>
              <w:pStyle w:val="TableParagraph"/>
              <w:spacing w:before="1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(Págs. 20 a 35).</w:t>
            </w:r>
          </w:p>
          <w:p>
            <w:pPr>
              <w:pStyle w:val="TableParagraph"/>
              <w:spacing w:before="10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Fichas 5 a 8.</w:t>
            </w:r>
          </w:p>
          <w:p>
            <w:pPr>
              <w:pStyle w:val="TableParagraph"/>
              <w:spacing w:before="9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Antología: págs. 9 a 11.</w:t>
            </w:r>
          </w:p>
        </w:tc>
      </w:tr>
    </w:tbl>
    <w:p>
      <w:pPr>
        <w:spacing w:after="0"/>
        <w:rPr>
          <w:rFonts w:ascii="Helvetica LT Std Cond" w:hAnsi="Helvetica LT Std Cond"/>
          <w:sz w:val="16"/>
        </w:rPr>
        <w:sectPr>
          <w:footerReference w:type="even" r:id="rId5"/>
          <w:footerReference w:type="default" r:id="rId6"/>
          <w:type w:val="continuous"/>
          <w:pgSz w:w="11920" w:h="15570"/>
          <w:pgMar w:footer="571" w:top="0" w:bottom="680" w:left="320" w:right="0"/>
          <w:pgNumType w:start="14"/>
        </w:sectPr>
      </w:pPr>
    </w:p>
    <w:p>
      <w:pPr>
        <w:pStyle w:val="BodyText"/>
        <w:spacing w:before="8"/>
        <w:rPr>
          <w:rFonts w:ascii="Times New Roman"/>
          <w:sz w:val="26"/>
        </w:rPr>
      </w:pPr>
      <w:r>
        <w:rPr/>
        <w:pict>
          <v:shape style="position:absolute;margin-left:19.530045pt;margin-top:88.214027pt;width:8.75pt;height:154.65pt;mso-position-horizontal-relative:page;mso-position-vertical-relative:page;z-index:11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9"/>
                    <w:ind w:left="20"/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© Tinta fresca ediciones S. A. | </w:t>
                  </w:r>
                  <w:r>
                    <w:rPr>
                      <w:color w:val="231F20"/>
                    </w:rPr>
                    <w:t>Prohibida su fotocopia. Ley 11.723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70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3"/>
        <w:gridCol w:w="2778"/>
        <w:gridCol w:w="3277"/>
        <w:gridCol w:w="3288"/>
      </w:tblGrid>
      <w:tr>
        <w:trPr>
          <w:trHeight w:val="269" w:hRule="atLeast"/>
        </w:trPr>
        <w:tc>
          <w:tcPr>
            <w:tcW w:w="693" w:type="dxa"/>
            <w:shd w:val="clear" w:color="auto" w:fill="D1D3D4"/>
          </w:tcPr>
          <w:p>
            <w:pPr>
              <w:pStyle w:val="TableParagraph"/>
              <w:spacing w:before="33"/>
              <w:ind w:left="93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Período</w:t>
            </w:r>
          </w:p>
        </w:tc>
        <w:tc>
          <w:tcPr>
            <w:tcW w:w="2778" w:type="dxa"/>
            <w:shd w:val="clear" w:color="auto" w:fill="D1D3D4"/>
          </w:tcPr>
          <w:p>
            <w:pPr>
              <w:pStyle w:val="TableParagraph"/>
              <w:spacing w:before="33"/>
              <w:ind w:left="1062" w:right="1042"/>
              <w:jc w:val="center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Objetivos</w:t>
            </w:r>
          </w:p>
        </w:tc>
        <w:tc>
          <w:tcPr>
            <w:tcW w:w="3277" w:type="dxa"/>
            <w:shd w:val="clear" w:color="auto" w:fill="D1D3D4"/>
          </w:tcPr>
          <w:p>
            <w:pPr>
              <w:pStyle w:val="TableParagraph"/>
              <w:spacing w:before="33"/>
              <w:ind w:left="862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Contenidos curriculares</w:t>
            </w:r>
          </w:p>
        </w:tc>
        <w:tc>
          <w:tcPr>
            <w:tcW w:w="3288" w:type="dxa"/>
            <w:shd w:val="clear" w:color="auto" w:fill="D1D3D4"/>
          </w:tcPr>
          <w:p>
            <w:pPr>
              <w:pStyle w:val="TableParagraph"/>
              <w:spacing w:before="33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Secuencia de actividades propuestas en el libro</w:t>
            </w:r>
          </w:p>
        </w:tc>
      </w:tr>
      <w:tr>
        <w:trPr>
          <w:trHeight w:val="6081" w:hRule="atLeast"/>
        </w:trPr>
        <w:tc>
          <w:tcPr>
            <w:tcW w:w="693" w:type="dxa"/>
            <w:shd w:val="clear" w:color="auto" w:fill="D1D3D4"/>
            <w:textDirection w:val="btLr"/>
          </w:tcPr>
          <w:p>
            <w:pPr>
              <w:pStyle w:val="TableParagraph"/>
              <w:spacing w:before="138"/>
              <w:ind w:left="1914" w:right="1914"/>
              <w:jc w:val="center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Junio</w:t>
            </w:r>
          </w:p>
          <w:p>
            <w:pPr>
              <w:pStyle w:val="TableParagraph"/>
              <w:spacing w:before="16"/>
              <w:ind w:left="1914" w:right="1914"/>
              <w:jc w:val="center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Proyecto 3: Poemas para susurrar</w:t>
            </w:r>
          </w:p>
        </w:tc>
        <w:tc>
          <w:tcPr>
            <w:tcW w:w="2778" w:type="dxa"/>
          </w:tcPr>
          <w:p>
            <w:pPr>
              <w:pStyle w:val="TableParagraph"/>
              <w:spacing w:line="230" w:lineRule="auto" w:before="33"/>
              <w:ind w:right="21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Participar en intercambios sobre temas vinculados a los contenidos de enseñanza. Participar en situaciones comunicativas con varios interlocutores.</w:t>
            </w:r>
          </w:p>
          <w:p>
            <w:pPr>
              <w:pStyle w:val="TableParagraph"/>
              <w:spacing w:line="235" w:lineRule="auto" w:before="14"/>
              <w:ind w:right="20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Comentar con otros lo que se está leyendo. Leer por sí mismos, compartir la lectura con sus compañeros o con el docente.</w:t>
            </w:r>
          </w:p>
          <w:p>
            <w:pPr>
              <w:pStyle w:val="TableParagraph"/>
              <w:spacing w:line="218" w:lineRule="auto" w:before="26"/>
              <w:ind w:right="392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Elegir leer de la manera más adecuada al propósito planteado.</w:t>
            </w:r>
          </w:p>
          <w:p>
            <w:pPr>
              <w:pStyle w:val="TableParagraph"/>
              <w:spacing w:line="218" w:lineRule="auto" w:before="29"/>
              <w:ind w:right="402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Intercambiar emociones y opiniones que produjo la lectura.</w:t>
            </w:r>
          </w:p>
          <w:p>
            <w:pPr>
              <w:pStyle w:val="TableParagraph"/>
              <w:spacing w:before="1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Alternar roles de lector y escritor.</w:t>
            </w:r>
          </w:p>
          <w:p>
            <w:pPr>
              <w:pStyle w:val="TableParagraph"/>
              <w:spacing w:line="218" w:lineRule="auto" w:before="2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Reconocer, progresivamente, lo que las obras tienen en común.</w:t>
            </w:r>
          </w:p>
          <w:p>
            <w:pPr>
              <w:pStyle w:val="TableParagraph"/>
              <w:spacing w:line="218" w:lineRule="auto"/>
              <w:ind w:right="268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Apelar a la relectura del texto para sostener sus interpretaciones.</w:t>
            </w:r>
          </w:p>
          <w:p>
            <w:pPr>
              <w:pStyle w:val="TableParagraph"/>
              <w:spacing w:line="218" w:lineRule="auto" w:before="2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Localizar, con ayuda del docente, información buscada a partir de la lectura exploratoria.</w:t>
            </w:r>
          </w:p>
          <w:p>
            <w:pPr>
              <w:pStyle w:val="TableParagraph"/>
              <w:spacing w:line="218" w:lineRule="auto"/>
              <w:ind w:right="597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Producir textos teniendo en cuenta el propósito y el destinatario.</w:t>
            </w:r>
          </w:p>
          <w:p>
            <w:pPr>
              <w:pStyle w:val="TableParagraph"/>
              <w:spacing w:line="218" w:lineRule="auto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Participar, con ayuda del docente, del proceso de escritura: planificar los textos, revisar</w:t>
            </w:r>
          </w:p>
          <w:p>
            <w:pPr>
              <w:pStyle w:val="TableParagraph"/>
              <w:spacing w:line="218" w:lineRule="auto" w:before="1"/>
              <w:ind w:right="44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y colaborar en la revisión de escritos de compañeros.</w:t>
            </w:r>
          </w:p>
          <w:p>
            <w:pPr>
              <w:pStyle w:val="TableParagraph"/>
              <w:spacing w:line="218" w:lineRule="auto"/>
              <w:ind w:right="25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Revisar los escritos y modificar aquello </w:t>
            </w:r>
            <w:r>
              <w:rPr>
                <w:b w:val="0"/>
                <w:color w:val="231F20"/>
                <w:spacing w:val="-6"/>
                <w:sz w:val="16"/>
              </w:rPr>
              <w:t>que </w:t>
            </w:r>
            <w:r>
              <w:rPr>
                <w:b w:val="0"/>
                <w:color w:val="231F20"/>
                <w:sz w:val="16"/>
              </w:rPr>
              <w:t>se considera necesario teniendo en cuenta aspectos vinculados al contenido del texto y a su organización global, y aplicando</w:t>
            </w:r>
          </w:p>
          <w:p>
            <w:pPr>
              <w:pStyle w:val="TableParagraph"/>
              <w:spacing w:line="184" w:lineRule="exact" w:before="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convenciones ortográficas propias del sistema.</w:t>
            </w:r>
          </w:p>
        </w:tc>
        <w:tc>
          <w:tcPr>
            <w:tcW w:w="3277" w:type="dxa"/>
          </w:tcPr>
          <w:p>
            <w:pPr>
              <w:pStyle w:val="TableParagraph"/>
              <w:spacing w:before="26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Comprensión y producción oral:</w:t>
            </w:r>
          </w:p>
          <w:p>
            <w:pPr>
              <w:pStyle w:val="TableParagraph"/>
              <w:spacing w:line="218" w:lineRule="auto" w:before="24"/>
              <w:ind w:right="91"/>
              <w:rPr>
                <w:b w:val="0"/>
                <w:sz w:val="16"/>
              </w:rPr>
            </w:pPr>
            <w:r>
              <w:rPr>
                <w:b w:val="0"/>
                <w:color w:val="231F20"/>
                <w:spacing w:val="-3"/>
                <w:sz w:val="16"/>
              </w:rPr>
              <w:t>Participación </w:t>
            </w:r>
            <w:r>
              <w:rPr>
                <w:b w:val="0"/>
                <w:color w:val="231F20"/>
                <w:sz w:val="16"/>
              </w:rPr>
              <w:t>en </w:t>
            </w:r>
            <w:r>
              <w:rPr>
                <w:b w:val="0"/>
                <w:color w:val="231F20"/>
                <w:spacing w:val="-3"/>
                <w:sz w:val="16"/>
              </w:rPr>
              <w:t>conversaciones acerca </w:t>
            </w:r>
            <w:r>
              <w:rPr>
                <w:b w:val="0"/>
                <w:color w:val="231F20"/>
                <w:sz w:val="16"/>
              </w:rPr>
              <w:t>de </w:t>
            </w:r>
            <w:r>
              <w:rPr>
                <w:b w:val="0"/>
                <w:color w:val="231F20"/>
                <w:spacing w:val="-3"/>
                <w:sz w:val="16"/>
              </w:rPr>
              <w:t>experiencias personales </w:t>
            </w:r>
            <w:r>
              <w:rPr>
                <w:b w:val="0"/>
                <w:color w:val="231F20"/>
                <w:sz w:val="16"/>
              </w:rPr>
              <w:t>y </w:t>
            </w:r>
            <w:r>
              <w:rPr>
                <w:b w:val="0"/>
                <w:color w:val="231F20"/>
                <w:spacing w:val="-3"/>
                <w:sz w:val="16"/>
              </w:rPr>
              <w:t>lecturas. Escucha, comprensión </w:t>
            </w:r>
            <w:r>
              <w:rPr>
                <w:b w:val="0"/>
                <w:color w:val="231F20"/>
                <w:sz w:val="16"/>
              </w:rPr>
              <w:t>y </w:t>
            </w:r>
            <w:r>
              <w:rPr>
                <w:b w:val="0"/>
                <w:color w:val="231F20"/>
                <w:spacing w:val="-3"/>
                <w:sz w:val="16"/>
              </w:rPr>
              <w:t>disfrute de diferentes géneros literarios.</w:t>
            </w:r>
          </w:p>
          <w:p>
            <w:pPr>
              <w:pStyle w:val="TableParagraph"/>
              <w:spacing w:line="218" w:lineRule="auto" w:before="2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Escucha comprensiva de consignas de tarea escolar. Turnos de intercambio.</w:t>
            </w:r>
          </w:p>
          <w:p>
            <w:pPr>
              <w:pStyle w:val="TableParagraph"/>
              <w:spacing w:before="13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Lectura:</w:t>
            </w:r>
          </w:p>
          <w:p>
            <w:pPr>
              <w:pStyle w:val="TableParagraph"/>
              <w:spacing w:line="218" w:lineRule="auto" w:before="25"/>
              <w:ind w:right="24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Lectura de textos literarios, oraciones y fragmentos de textos. Lectura comparativa y disfrute de poemas. Lectura compartida y por sí mismos de poemas.</w:t>
            </w:r>
          </w:p>
          <w:p>
            <w:pPr>
              <w:pStyle w:val="TableParagraph"/>
              <w:spacing w:line="218" w:lineRule="auto" w:before="0"/>
              <w:ind w:right="6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Pronunciación en la lectura en voz alta. Relectura para profundizar la comprensión. Vinculación de lo leído </w:t>
            </w:r>
            <w:r>
              <w:rPr>
                <w:b w:val="0"/>
                <w:color w:val="231F20"/>
                <w:spacing w:val="-6"/>
                <w:sz w:val="16"/>
              </w:rPr>
              <w:t>con </w:t>
            </w:r>
            <w:r>
              <w:rPr>
                <w:b w:val="0"/>
                <w:color w:val="231F20"/>
                <w:sz w:val="16"/>
              </w:rPr>
              <w:t>otros textos de información: la biografía de los autores. Reflexión sobre la autoría de los textos de origen oral. El autor anónimo.</w:t>
            </w:r>
          </w:p>
          <w:p>
            <w:pPr>
              <w:pStyle w:val="TableParagraph"/>
              <w:spacing w:before="1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La rima: asonante y consonante.</w:t>
            </w:r>
          </w:p>
          <w:p>
            <w:pPr>
              <w:pStyle w:val="TableParagraph"/>
              <w:spacing w:before="10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Escritura:</w:t>
            </w:r>
          </w:p>
          <w:p>
            <w:pPr>
              <w:pStyle w:val="TableParagraph"/>
              <w:spacing w:line="218" w:lineRule="auto" w:before="25"/>
              <w:ind w:right="317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Escritura de palabras y oraciones que conforman un texto. Revisión de la propia escritura. Escritura autónoma a partir de lo leído. La copia con </w:t>
            </w:r>
            <w:r>
              <w:rPr>
                <w:b w:val="0"/>
                <w:color w:val="231F20"/>
                <w:spacing w:val="-3"/>
                <w:sz w:val="16"/>
              </w:rPr>
              <w:t>sentido. </w:t>
            </w:r>
            <w:r>
              <w:rPr>
                <w:b w:val="0"/>
                <w:color w:val="231F20"/>
                <w:sz w:val="16"/>
              </w:rPr>
              <w:t>Escritura con un propósito determinado.</w:t>
            </w:r>
          </w:p>
          <w:p>
            <w:pPr>
              <w:pStyle w:val="TableParagraph"/>
              <w:spacing w:line="218" w:lineRule="auto"/>
              <w:ind w:right="13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Tipos de mensajes escritos: paratexto, listas, consejos o recomendaciones.</w:t>
            </w:r>
          </w:p>
          <w:p>
            <w:pPr>
              <w:pStyle w:val="TableParagraph"/>
              <w:spacing w:before="1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Argumentación sobre los criterios de selección.</w:t>
            </w:r>
          </w:p>
          <w:p>
            <w:pPr>
              <w:pStyle w:val="TableParagraph"/>
              <w:spacing w:before="9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Reflexión sobre el lenguaje:</w:t>
            </w:r>
          </w:p>
          <w:p>
            <w:pPr>
              <w:pStyle w:val="TableParagraph"/>
              <w:spacing w:line="218" w:lineRule="auto" w:before="25"/>
              <w:ind w:right="30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Uso de las mayúsculas y el punto en la escritura de oraciones que conforman un texto.</w:t>
            </w:r>
          </w:p>
          <w:p>
            <w:pPr>
              <w:pStyle w:val="TableParagraph"/>
              <w:spacing w:line="213" w:lineRule="auto" w:before="32"/>
              <w:ind w:right="137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Reflexión y sistematización de las sílabas </w:t>
            </w:r>
            <w:r>
              <w:rPr>
                <w:b w:val="0"/>
                <w:i/>
                <w:color w:val="231F20"/>
                <w:sz w:val="16"/>
              </w:rPr>
              <w:t>ca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co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cu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que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qui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ce </w:t>
            </w:r>
            <w:r>
              <w:rPr>
                <w:b w:val="0"/>
                <w:color w:val="231F20"/>
                <w:sz w:val="16"/>
              </w:rPr>
              <w:t>y </w:t>
            </w:r>
            <w:r>
              <w:rPr>
                <w:b w:val="0"/>
                <w:i/>
                <w:color w:val="231F20"/>
                <w:sz w:val="16"/>
              </w:rPr>
              <w:t>ci</w:t>
            </w:r>
            <w:r>
              <w:rPr>
                <w:b w:val="0"/>
                <w:color w:val="231F20"/>
                <w:sz w:val="16"/>
              </w:rPr>
              <w:t>. Diminutivos terminados en -</w:t>
            </w:r>
            <w:r>
              <w:rPr>
                <w:b w:val="0"/>
                <w:i/>
                <w:color w:val="231F20"/>
                <w:sz w:val="16"/>
              </w:rPr>
              <w:t>quito</w:t>
            </w:r>
            <w:r>
              <w:rPr>
                <w:b w:val="0"/>
                <w:color w:val="231F20"/>
                <w:sz w:val="16"/>
              </w:rPr>
              <w:t>/-</w:t>
            </w:r>
            <w:r>
              <w:rPr>
                <w:b w:val="0"/>
                <w:i/>
                <w:color w:val="231F20"/>
                <w:sz w:val="16"/>
              </w:rPr>
              <w:t>a</w:t>
            </w:r>
            <w:r>
              <w:rPr>
                <w:b w:val="0"/>
                <w:color w:val="231F20"/>
                <w:sz w:val="16"/>
              </w:rPr>
              <w:t>. Uso y sistematización de las sílabas </w:t>
            </w:r>
            <w:r>
              <w:rPr>
                <w:b w:val="0"/>
                <w:i/>
                <w:color w:val="231F20"/>
                <w:sz w:val="16"/>
              </w:rPr>
              <w:t>gue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gui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ge </w:t>
            </w:r>
            <w:r>
              <w:rPr>
                <w:b w:val="0"/>
                <w:color w:val="231F20"/>
                <w:sz w:val="16"/>
              </w:rPr>
              <w:t>y </w:t>
            </w:r>
            <w:r>
              <w:rPr>
                <w:b w:val="0"/>
                <w:i/>
                <w:color w:val="231F20"/>
                <w:sz w:val="16"/>
              </w:rPr>
              <w:t>gi</w:t>
            </w:r>
            <w:r>
              <w:rPr>
                <w:b w:val="0"/>
                <w:color w:val="231F20"/>
                <w:sz w:val="16"/>
              </w:rPr>
              <w:t>. La diéresis.</w:t>
            </w:r>
          </w:p>
        </w:tc>
        <w:tc>
          <w:tcPr>
            <w:tcW w:w="3288" w:type="dxa"/>
          </w:tcPr>
          <w:p>
            <w:pPr>
              <w:pStyle w:val="TableParagraph"/>
              <w:spacing w:before="25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Sesiones de lectura - Tipos</w:t>
            </w:r>
            <w:r>
              <w:rPr>
                <w:rFonts w:ascii="Helvetica LT Std Cond"/>
                <w:b/>
                <w:color w:val="231F20"/>
                <w:spacing w:val="-3"/>
                <w:sz w:val="16"/>
              </w:rPr>
              <w:t> </w:t>
            </w:r>
            <w:r>
              <w:rPr>
                <w:rFonts w:ascii="Helvetica LT Std Cond"/>
                <w:b/>
                <w:color w:val="231F20"/>
                <w:sz w:val="16"/>
              </w:rPr>
              <w:t>textuales:</w:t>
            </w:r>
          </w:p>
          <w:p>
            <w:pPr>
              <w:pStyle w:val="TableParagraph"/>
              <w:spacing w:line="218" w:lineRule="auto" w:before="25"/>
              <w:ind w:right="7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Poema: “La plaza tiene una torre”, de Antonio </w:t>
            </w:r>
            <w:r>
              <w:rPr>
                <w:b w:val="0"/>
                <w:color w:val="231F20"/>
                <w:spacing w:val="-3"/>
                <w:sz w:val="16"/>
              </w:rPr>
              <w:t>Machado. </w:t>
            </w:r>
            <w:r>
              <w:rPr>
                <w:b w:val="0"/>
                <w:color w:val="231F20"/>
                <w:sz w:val="16"/>
              </w:rPr>
              <w:t>Poema: “Este cuento”, de María Laura Dedé. Poema: “Lo que a mí me gusta”, de Douglas Wright.</w:t>
            </w:r>
          </w:p>
          <w:p>
            <w:pPr>
              <w:pStyle w:val="TableParagraph"/>
              <w:spacing w:before="14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Actividades sugeridas:</w:t>
            </w:r>
          </w:p>
          <w:p>
            <w:pPr>
              <w:pStyle w:val="TableParagraph"/>
              <w:spacing w:before="1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Leer poemas en voz alta o en silencio.</w:t>
            </w:r>
          </w:p>
          <w:p>
            <w:pPr>
              <w:pStyle w:val="TableParagraph"/>
              <w:spacing w:line="218" w:lineRule="auto" w:before="25"/>
              <w:ind w:right="307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Crear un paratexto. Escribir a partir de la lectura del poema.</w:t>
            </w:r>
          </w:p>
          <w:p>
            <w:pPr>
              <w:pStyle w:val="TableParagraph"/>
              <w:spacing w:line="235" w:lineRule="auto" w:before="17"/>
              <w:ind w:right="13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Leer biografías y realizar preguntas sobre el texto. Escribir oraciones coherentemente, teniendo en cuenta el uso de mayúsculas y punto.</w:t>
            </w:r>
          </w:p>
          <w:p>
            <w:pPr>
              <w:pStyle w:val="TableParagraph"/>
              <w:spacing w:before="12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Recopilar coplas y compartirlas con otros.</w:t>
            </w:r>
          </w:p>
          <w:p>
            <w:pPr>
              <w:pStyle w:val="TableParagraph"/>
              <w:spacing w:line="232" w:lineRule="auto" w:before="16"/>
              <w:ind w:right="1"/>
              <w:rPr>
                <w:b w:val="0"/>
                <w:sz w:val="16"/>
              </w:rPr>
            </w:pPr>
            <w:r>
              <w:rPr>
                <w:b w:val="0"/>
                <w:color w:val="231F20"/>
                <w:spacing w:val="-3"/>
                <w:sz w:val="16"/>
              </w:rPr>
              <w:t>Realizar </w:t>
            </w:r>
            <w:r>
              <w:rPr>
                <w:b w:val="0"/>
                <w:color w:val="231F20"/>
                <w:sz w:val="16"/>
              </w:rPr>
              <w:t>un </w:t>
            </w:r>
            <w:r>
              <w:rPr>
                <w:b w:val="0"/>
                <w:color w:val="231F20"/>
                <w:spacing w:val="-3"/>
                <w:sz w:val="16"/>
              </w:rPr>
              <w:t>ejercicio </w:t>
            </w:r>
            <w:r>
              <w:rPr>
                <w:b w:val="0"/>
                <w:color w:val="231F20"/>
                <w:sz w:val="16"/>
              </w:rPr>
              <w:t>de </w:t>
            </w:r>
            <w:r>
              <w:rPr>
                <w:b w:val="0"/>
                <w:color w:val="231F20"/>
                <w:spacing w:val="-3"/>
                <w:sz w:val="16"/>
              </w:rPr>
              <w:t>reflexión </w:t>
            </w:r>
            <w:r>
              <w:rPr>
                <w:b w:val="0"/>
                <w:color w:val="231F20"/>
                <w:sz w:val="16"/>
              </w:rPr>
              <w:t>y </w:t>
            </w:r>
            <w:r>
              <w:rPr>
                <w:b w:val="0"/>
                <w:color w:val="231F20"/>
                <w:spacing w:val="-3"/>
                <w:sz w:val="16"/>
              </w:rPr>
              <w:t>sistematización </w:t>
            </w:r>
            <w:r>
              <w:rPr>
                <w:b w:val="0"/>
                <w:color w:val="231F20"/>
                <w:sz w:val="16"/>
              </w:rPr>
              <w:t>de </w:t>
            </w:r>
            <w:r>
              <w:rPr>
                <w:b w:val="0"/>
                <w:color w:val="231F20"/>
                <w:spacing w:val="-3"/>
                <w:sz w:val="16"/>
              </w:rPr>
              <w:t>la pronunciación </w:t>
            </w:r>
            <w:r>
              <w:rPr>
                <w:b w:val="0"/>
                <w:color w:val="231F20"/>
                <w:sz w:val="16"/>
              </w:rPr>
              <w:t>y la </w:t>
            </w:r>
            <w:r>
              <w:rPr>
                <w:b w:val="0"/>
                <w:color w:val="231F20"/>
                <w:spacing w:val="-3"/>
                <w:sz w:val="16"/>
              </w:rPr>
              <w:t>escritura </w:t>
            </w:r>
            <w:r>
              <w:rPr>
                <w:b w:val="0"/>
                <w:color w:val="231F20"/>
                <w:sz w:val="16"/>
              </w:rPr>
              <w:t>de </w:t>
            </w:r>
            <w:r>
              <w:rPr>
                <w:b w:val="0"/>
                <w:i/>
                <w:color w:val="231F20"/>
                <w:sz w:val="16"/>
              </w:rPr>
              <w:t>ca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co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cu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pacing w:val="-3"/>
                <w:sz w:val="16"/>
              </w:rPr>
              <w:t>que</w:t>
            </w:r>
            <w:r>
              <w:rPr>
                <w:b w:val="0"/>
                <w:color w:val="231F20"/>
                <w:spacing w:val="-3"/>
                <w:sz w:val="16"/>
              </w:rPr>
              <w:t>, </w:t>
            </w:r>
            <w:r>
              <w:rPr>
                <w:b w:val="0"/>
                <w:i/>
                <w:color w:val="231F20"/>
                <w:spacing w:val="-3"/>
                <w:sz w:val="16"/>
              </w:rPr>
              <w:t>qui</w:t>
            </w:r>
            <w:r>
              <w:rPr>
                <w:b w:val="0"/>
                <w:color w:val="231F20"/>
                <w:spacing w:val="-3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ce </w:t>
            </w:r>
            <w:r>
              <w:rPr>
                <w:b w:val="0"/>
                <w:color w:val="231F20"/>
                <w:sz w:val="16"/>
              </w:rPr>
              <w:t>y </w:t>
            </w:r>
            <w:r>
              <w:rPr>
                <w:b w:val="0"/>
                <w:i/>
                <w:color w:val="231F20"/>
                <w:sz w:val="16"/>
              </w:rPr>
              <w:t>ci</w:t>
            </w:r>
            <w:r>
              <w:rPr>
                <w:b w:val="0"/>
                <w:color w:val="231F20"/>
                <w:sz w:val="16"/>
              </w:rPr>
              <w:t>. Seguir la lectura de un poema.</w:t>
            </w:r>
          </w:p>
          <w:p>
            <w:pPr>
              <w:pStyle w:val="TableParagraph"/>
              <w:spacing w:line="252" w:lineRule="auto" w:before="11"/>
              <w:ind w:right="252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Buscar rimas en un poema, reflexionar sobre su </w:t>
            </w:r>
            <w:r>
              <w:rPr>
                <w:b w:val="0"/>
                <w:color w:val="231F20"/>
                <w:spacing w:val="-4"/>
                <w:sz w:val="16"/>
              </w:rPr>
              <w:t>uso. </w:t>
            </w:r>
            <w:r>
              <w:rPr>
                <w:b w:val="0"/>
                <w:color w:val="231F20"/>
                <w:sz w:val="16"/>
              </w:rPr>
              <w:t>Recopilar poemas para compartir con otros.</w:t>
            </w:r>
          </w:p>
          <w:p>
            <w:pPr>
              <w:pStyle w:val="TableParagraph"/>
              <w:spacing w:before="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Completar un cuadro con los datos pedidos.</w:t>
            </w:r>
          </w:p>
          <w:p>
            <w:pPr>
              <w:pStyle w:val="TableParagraph"/>
              <w:spacing w:line="218" w:lineRule="auto" w:before="24"/>
              <w:rPr>
                <w:b w:val="0"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Producto final: </w:t>
            </w:r>
            <w:r>
              <w:rPr>
                <w:b w:val="0"/>
                <w:color w:val="231F20"/>
                <w:sz w:val="16"/>
              </w:rPr>
              <w:t>confección de susurradores a partir de un texto instructivo.</w:t>
            </w:r>
          </w:p>
          <w:p>
            <w:pPr>
              <w:pStyle w:val="TableParagraph"/>
              <w:spacing w:line="230" w:lineRule="auto" w:before="20"/>
              <w:ind w:right="112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Escritura autónoma de invitaciones en portadores. Organización de un encuentro con alumnos de primero para leerles los poemas elegidos a través de un susurrador.</w:t>
            </w:r>
          </w:p>
          <w:p>
            <w:pPr>
              <w:pStyle w:val="TableParagraph"/>
              <w:spacing w:before="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(Págs. 36 a 49).</w:t>
            </w:r>
          </w:p>
          <w:p>
            <w:pPr>
              <w:pStyle w:val="TableParagraph"/>
              <w:spacing w:before="10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Fichas 9 a 12.</w:t>
            </w:r>
          </w:p>
          <w:p>
            <w:pPr>
              <w:pStyle w:val="TableParagraph"/>
              <w:spacing w:before="10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Antología: págs. 12 a 15.</w:t>
            </w:r>
          </w:p>
        </w:tc>
      </w:tr>
      <w:tr>
        <w:trPr>
          <w:trHeight w:val="6761" w:hRule="atLeast"/>
        </w:trPr>
        <w:tc>
          <w:tcPr>
            <w:tcW w:w="693" w:type="dxa"/>
            <w:shd w:val="clear" w:color="auto" w:fill="D1D3D4"/>
            <w:textDirection w:val="btLr"/>
          </w:tcPr>
          <w:p>
            <w:pPr>
              <w:pStyle w:val="TableParagraph"/>
              <w:spacing w:before="138"/>
              <w:ind w:left="2458" w:right="2458"/>
              <w:jc w:val="center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Julio</w:t>
            </w:r>
          </w:p>
          <w:p>
            <w:pPr>
              <w:pStyle w:val="TableParagraph"/>
              <w:spacing w:before="16"/>
              <w:ind w:left="2458" w:right="2458"/>
              <w:jc w:val="center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Proyecto 4: Leer para hacer</w:t>
            </w:r>
          </w:p>
        </w:tc>
        <w:tc>
          <w:tcPr>
            <w:tcW w:w="2778" w:type="dxa"/>
          </w:tcPr>
          <w:p>
            <w:pPr>
              <w:pStyle w:val="TableParagraph"/>
              <w:spacing w:line="230" w:lineRule="auto" w:before="33"/>
              <w:ind w:right="21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Participar en intercambios sobre temas vinculados a los contenidos de enseñanza. Participar en situaciones comunicativas con varios interlocutores.</w:t>
            </w:r>
          </w:p>
          <w:p>
            <w:pPr>
              <w:pStyle w:val="TableParagraph"/>
              <w:spacing w:line="218" w:lineRule="auto" w:before="25"/>
              <w:ind w:right="9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Interesarse por las diferencias en el lenguaje de los intercambios cotidianos. Comentar con otros lo que se está leyendo.</w:t>
            </w:r>
          </w:p>
          <w:p>
            <w:pPr>
              <w:pStyle w:val="TableParagraph"/>
              <w:spacing w:line="218" w:lineRule="auto" w:before="29"/>
              <w:ind w:right="25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Adecuar la modalidad de lectura a las características del texto y de la situación en que se lee.</w:t>
            </w:r>
          </w:p>
          <w:p>
            <w:pPr>
              <w:pStyle w:val="TableParagraph"/>
              <w:spacing w:line="218" w:lineRule="auto"/>
              <w:ind w:right="20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Leer por sí mismos, compartir la lectura con sus compañeros o con el docente.</w:t>
            </w:r>
          </w:p>
          <w:p>
            <w:pPr>
              <w:pStyle w:val="TableParagraph"/>
              <w:spacing w:line="218" w:lineRule="auto" w:before="29"/>
              <w:ind w:right="268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Apelar a la relectura del texto para sostener sus interpretaciones.</w:t>
            </w:r>
          </w:p>
          <w:p>
            <w:pPr>
              <w:pStyle w:val="TableParagraph"/>
              <w:spacing w:line="218" w:lineRule="auto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Localizar, con ayuda del docente, información buscada a partir de la lectura exploratoria.</w:t>
            </w:r>
          </w:p>
          <w:p>
            <w:pPr>
              <w:pStyle w:val="TableParagraph"/>
              <w:spacing w:line="235" w:lineRule="auto" w:before="17"/>
              <w:ind w:right="597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Alternar roles de lector y escritor. Producir textos teniendo en cuenta el propósito y el destinatario.</w:t>
            </w:r>
          </w:p>
          <w:p>
            <w:pPr>
              <w:pStyle w:val="TableParagraph"/>
              <w:spacing w:line="218" w:lineRule="auto" w:before="27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Participar, con ayuda del docente, del proceso de escritura: planificar los textos, revisar</w:t>
            </w:r>
          </w:p>
          <w:p>
            <w:pPr>
              <w:pStyle w:val="TableParagraph"/>
              <w:spacing w:line="218" w:lineRule="auto" w:before="0"/>
              <w:ind w:right="44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y colaborar en la revisión de escritos de compañeros.</w:t>
            </w:r>
          </w:p>
          <w:p>
            <w:pPr>
              <w:pStyle w:val="TableParagraph"/>
              <w:spacing w:line="218" w:lineRule="auto"/>
              <w:ind w:right="57"/>
              <w:jc w:val="both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Resolver problemas de separación de palabras durante la producción y revisión, avanzando de la escritura continua a la separación progresiva de las palabras que componen un enunciado.</w:t>
            </w:r>
          </w:p>
          <w:p>
            <w:pPr>
              <w:pStyle w:val="TableParagraph"/>
              <w:spacing w:line="218" w:lineRule="auto"/>
              <w:ind w:right="25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Revisar los escritos y modificar aquello </w:t>
            </w:r>
            <w:r>
              <w:rPr>
                <w:b w:val="0"/>
                <w:color w:val="231F20"/>
                <w:spacing w:val="-6"/>
                <w:sz w:val="16"/>
              </w:rPr>
              <w:t>que </w:t>
            </w:r>
            <w:r>
              <w:rPr>
                <w:b w:val="0"/>
                <w:color w:val="231F20"/>
                <w:sz w:val="16"/>
              </w:rPr>
              <w:t>se considera necesario teniendo en cuenta aspectos vinculados al contenido del texto y a su organización global, y aplicando</w:t>
            </w:r>
          </w:p>
          <w:p>
            <w:pPr>
              <w:pStyle w:val="TableParagraph"/>
              <w:spacing w:line="184" w:lineRule="exact" w:before="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convenciones ortográficas propias del sistema.</w:t>
            </w:r>
          </w:p>
        </w:tc>
        <w:tc>
          <w:tcPr>
            <w:tcW w:w="3277" w:type="dxa"/>
          </w:tcPr>
          <w:p>
            <w:pPr>
              <w:pStyle w:val="TableParagraph"/>
              <w:spacing w:before="26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Comprensión y producción oral:</w:t>
            </w:r>
          </w:p>
          <w:p>
            <w:pPr>
              <w:pStyle w:val="TableParagraph"/>
              <w:spacing w:line="218" w:lineRule="auto" w:before="24"/>
              <w:ind w:right="11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Conversación espontánea. Escucha, interpretación y comprensión de diferentes tipos de textos como fuente de información.</w:t>
            </w:r>
          </w:p>
          <w:p>
            <w:pPr>
              <w:pStyle w:val="TableParagraph"/>
              <w:spacing w:line="218" w:lineRule="auto" w:before="29"/>
              <w:ind w:right="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Escucha comprensiva de consignas escolares. Narración de experiencias personales. Turnos de intercambio.</w:t>
            </w:r>
          </w:p>
          <w:p>
            <w:pPr>
              <w:pStyle w:val="TableParagraph"/>
              <w:spacing w:before="13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Lectura:</w:t>
            </w:r>
          </w:p>
          <w:p>
            <w:pPr>
              <w:pStyle w:val="TableParagraph"/>
              <w:spacing w:line="218" w:lineRule="auto" w:before="25"/>
              <w:ind w:right="6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Lectura y conversación sobre saberes previos relacionados con los textos. Lectura de textos, oraciones y fragmentos de textos. Lectura compartida con los compañeros, el docente y otros adultos. </w:t>
            </w:r>
            <w:r>
              <w:rPr>
                <w:b w:val="0"/>
                <w:color w:val="231F20"/>
                <w:spacing w:val="-3"/>
                <w:sz w:val="16"/>
              </w:rPr>
              <w:t>Lectura </w:t>
            </w:r>
            <w:r>
              <w:rPr>
                <w:b w:val="0"/>
                <w:color w:val="231F20"/>
                <w:sz w:val="16"/>
              </w:rPr>
              <w:t>como fuente de información.</w:t>
            </w:r>
          </w:p>
          <w:p>
            <w:pPr>
              <w:pStyle w:val="TableParagraph"/>
              <w:spacing w:line="218" w:lineRule="auto" w:before="29"/>
              <w:ind w:right="34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Lectura e interpretación del texto instructivo y su paratexto: el título. Lectura comparativa de recetas: reconocimiento de sus partes.</w:t>
            </w:r>
          </w:p>
          <w:p>
            <w:pPr>
              <w:pStyle w:val="TableParagraph"/>
              <w:spacing w:line="218" w:lineRule="auto"/>
              <w:ind w:right="252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Tipos textuales: el texto instructivo y su paratexto, la nota, la ficha de lectura.</w:t>
            </w:r>
          </w:p>
          <w:p>
            <w:pPr>
              <w:pStyle w:val="TableParagraph"/>
              <w:spacing w:before="13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Escritura:</w:t>
            </w:r>
          </w:p>
          <w:p>
            <w:pPr>
              <w:pStyle w:val="TableParagraph"/>
              <w:spacing w:line="218" w:lineRule="auto" w:before="25"/>
              <w:ind w:right="18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Escritura autónoma de palabras y oraciones que conforman textos. Escritura de textos en colaboración con el docente. Revisión de la propia escritura.</w:t>
            </w:r>
          </w:p>
          <w:p>
            <w:pPr>
              <w:pStyle w:val="TableParagraph"/>
              <w:spacing w:line="184" w:lineRule="exact" w:before="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Escritura y convenciones.</w:t>
            </w:r>
          </w:p>
          <w:p>
            <w:pPr>
              <w:pStyle w:val="TableParagraph"/>
              <w:spacing w:line="235" w:lineRule="auto" w:before="14"/>
              <w:ind w:right="127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Comprensión lectora. Escritura con un propósito. Tipos de mensajes escritos: receta, nota, lista, ficha de lectura.</w:t>
            </w:r>
          </w:p>
          <w:p>
            <w:pPr>
              <w:pStyle w:val="TableParagraph"/>
              <w:spacing w:line="218" w:lineRule="auto" w:before="26"/>
              <w:ind w:right="12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Enriquecimiento del vocabulario con la incorporación de nuevos términos. Estrategias de escritura.</w:t>
            </w:r>
          </w:p>
          <w:p>
            <w:pPr>
              <w:pStyle w:val="TableParagraph"/>
              <w:spacing w:before="14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Reflexión sobre el lenguaje:</w:t>
            </w:r>
          </w:p>
          <w:p>
            <w:pPr>
              <w:pStyle w:val="TableParagraph"/>
              <w:spacing w:line="235" w:lineRule="auto" w:before="13"/>
              <w:ind w:right="19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Reconocimiento y uso de la coma en la enumeración. Reconocimiento y uso de verbos en procedimientos simples.</w:t>
            </w:r>
          </w:p>
          <w:p>
            <w:pPr>
              <w:pStyle w:val="TableParagraph"/>
              <w:spacing w:line="232" w:lineRule="auto" w:before="17"/>
              <w:ind w:right="19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Uso de la cursiva. Separación de palabras. Reconocimiento y uso de la </w:t>
            </w:r>
            <w:r>
              <w:rPr>
                <w:b w:val="0"/>
                <w:i/>
                <w:color w:val="231F20"/>
                <w:sz w:val="16"/>
              </w:rPr>
              <w:t>y</w:t>
            </w:r>
            <w:r>
              <w:rPr>
                <w:b w:val="0"/>
                <w:color w:val="231F20"/>
                <w:sz w:val="16"/>
              </w:rPr>
              <w:t>: sonido consonántico y vocálico. Uso de los dígrafos: </w:t>
            </w:r>
            <w:r>
              <w:rPr>
                <w:b w:val="0"/>
                <w:i/>
                <w:color w:val="231F20"/>
                <w:sz w:val="16"/>
              </w:rPr>
              <w:t>ch </w:t>
            </w:r>
            <w:r>
              <w:rPr>
                <w:b w:val="0"/>
                <w:color w:val="231F20"/>
                <w:sz w:val="16"/>
              </w:rPr>
              <w:t>y </w:t>
            </w:r>
            <w:r>
              <w:rPr>
                <w:b w:val="0"/>
                <w:i/>
                <w:color w:val="231F20"/>
                <w:sz w:val="16"/>
              </w:rPr>
              <w:t>ll</w:t>
            </w:r>
            <w:r>
              <w:rPr>
                <w:b w:val="0"/>
                <w:color w:val="231F20"/>
                <w:sz w:val="16"/>
              </w:rPr>
              <w:t>.</w:t>
            </w:r>
          </w:p>
        </w:tc>
        <w:tc>
          <w:tcPr>
            <w:tcW w:w="3288" w:type="dxa"/>
          </w:tcPr>
          <w:p>
            <w:pPr>
              <w:pStyle w:val="TableParagraph"/>
              <w:spacing w:before="25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Sesiones de lectura - Tipos textuales:</w:t>
            </w:r>
          </w:p>
          <w:p>
            <w:pPr>
              <w:pStyle w:val="TableParagraph"/>
              <w:spacing w:line="218" w:lineRule="auto" w:before="25"/>
              <w:ind w:right="13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Texto instructivo: “Hacer las cosas solos”. Receta: “Trufas de chocolate”. Texto instructivo: “Libro para armar”.</w:t>
            </w:r>
          </w:p>
          <w:p>
            <w:pPr>
              <w:pStyle w:val="TableParagraph"/>
              <w:spacing w:before="13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Actividades sugeridas:</w:t>
            </w:r>
          </w:p>
          <w:p>
            <w:pPr>
              <w:pStyle w:val="TableParagraph"/>
              <w:spacing w:line="218" w:lineRule="auto" w:before="25"/>
              <w:ind w:right="26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Escribir oraciones a partir de imágenes relacionadas con instrucciones.</w:t>
            </w:r>
          </w:p>
          <w:p>
            <w:pPr>
              <w:pStyle w:val="TableParagraph"/>
              <w:spacing w:line="218" w:lineRule="auto" w:before="29"/>
              <w:ind w:right="10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Leer un texto instructivo y su paratexto y reconocer sus características.</w:t>
            </w:r>
          </w:p>
          <w:p>
            <w:pPr>
              <w:pStyle w:val="TableParagraph"/>
              <w:spacing w:line="218" w:lineRule="auto"/>
              <w:ind w:right="627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Hacer una lista de acciones en relación con la autonomía.</w:t>
            </w:r>
          </w:p>
          <w:p>
            <w:pPr>
              <w:pStyle w:val="TableParagraph"/>
              <w:spacing w:line="235" w:lineRule="auto" w:before="17"/>
              <w:ind w:right="35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Leer una receta e identificar sus elementos. Realizar un ejercicio de reconocimiento y uso de la coma en la enumeración.</w:t>
            </w:r>
          </w:p>
          <w:p>
            <w:pPr>
              <w:pStyle w:val="TableParagraph"/>
              <w:spacing w:line="235" w:lineRule="auto" w:before="16"/>
              <w:ind w:right="457"/>
              <w:jc w:val="both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Escribir adecuadamente una receta seleccionada. Reconocer verbos y emplearlos correctamente en oraciones.</w:t>
            </w:r>
          </w:p>
          <w:p>
            <w:pPr>
              <w:pStyle w:val="TableParagraph"/>
              <w:spacing w:line="252" w:lineRule="auto" w:before="12"/>
              <w:ind w:right="40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Leer notas e identificar las que están mal escritas. Escribir una nota en letra cursiva.</w:t>
            </w:r>
          </w:p>
          <w:p>
            <w:pPr>
              <w:pStyle w:val="TableParagraph"/>
              <w:spacing w:line="218" w:lineRule="auto" w:before="14"/>
              <w:ind w:right="307"/>
              <w:rPr>
                <w:b w:val="0"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Producto final: </w:t>
            </w:r>
            <w:r>
              <w:rPr>
                <w:b w:val="0"/>
                <w:color w:val="231F20"/>
                <w:sz w:val="16"/>
              </w:rPr>
              <w:t>armado de un libro a partir de la lectura de un instructivo (plegado de las páginas recortables) para sumarlo a la biblioteca del aula. Escritura del final y completamiento del paratexto del libro.</w:t>
            </w:r>
          </w:p>
          <w:p>
            <w:pPr>
              <w:pStyle w:val="TableParagraph"/>
              <w:spacing w:line="252" w:lineRule="auto" w:before="15"/>
              <w:ind w:right="24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Armado de fichas de lectura que acompañan el libro. (Págs. 50 a 63).</w:t>
            </w:r>
          </w:p>
          <w:p>
            <w:pPr>
              <w:pStyle w:val="TableParagraph"/>
              <w:spacing w:before="0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Fichas 13 a 16.</w:t>
            </w:r>
          </w:p>
          <w:p>
            <w:pPr>
              <w:pStyle w:val="TableParagraph"/>
              <w:spacing w:before="10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Antología: págs. 16 y 17.</w:t>
            </w:r>
          </w:p>
        </w:tc>
      </w:tr>
    </w:tbl>
    <w:p>
      <w:pPr>
        <w:spacing w:after="0"/>
        <w:rPr>
          <w:rFonts w:ascii="Helvetica LT Std Cond" w:hAnsi="Helvetica LT Std Cond"/>
          <w:sz w:val="16"/>
        </w:rPr>
        <w:sectPr>
          <w:headerReference w:type="even" r:id="rId8"/>
          <w:pgSz w:w="11920" w:h="15570"/>
          <w:pgMar w:header="0" w:footer="486" w:top="880" w:bottom="760" w:left="320" w:right="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15.38475pt;margin-top:-.999971pt;width:124pt;height:35.35pt;mso-position-horizontal-relative:page;mso-position-vertical-relative:page;z-index:1192" coordorigin="4308,-20" coordsize="2480,707">
            <v:shape style="position:absolute;left:5217;top:222;width:550;height:433" coordorigin="5217,223" coordsize="550,433" path="m5217,656l5296,637,5371,610,5442,574,5510,531,5572,481,5630,425,5681,363,5727,295,5766,223e" filled="false" stroked="true" strokeweight="2pt" strokecolor="#808285">
              <v:path arrowok="t"/>
              <v:stroke dashstyle="shortdash"/>
            </v:shape>
            <v:shape style="position:absolute;left:5877;top:240;width:289;height:165" coordorigin="5878,241" coordsize="289,165" path="m5878,241l5939,299,6008,347,6084,383,6166,405e" filled="false" stroked="true" strokeweight="2.0pt" strokecolor="#808285">
              <v:path arrowok="t"/>
              <v:stroke dashstyle="shortdash"/>
            </v:shape>
            <v:shape style="position:absolute;left:5781;top:134;width:51;height:54" coordorigin="5782,134" coordsize="51,54" path="m5782,188l5787,175,5793,162,5798,148,5803,134,5810,147,5817,159,5825,171,5832,183e" filled="false" stroked="true" strokeweight="2pt" strokecolor="#808285">
              <v:path arrowok="t"/>
              <v:stroke dashstyle="solid"/>
            </v:shape>
            <v:shape style="position:absolute;left:6406;top:0;width:361;height:392" coordorigin="6407,0" coordsize="361,392" path="m6407,392l6475,365,6539,329,6597,284,6649,232,6693,173,6730,107,6758,36,6767,0e" filled="false" stroked="true" strokeweight="2pt" strokecolor="#808285">
              <v:path arrowok="t"/>
              <v:stroke dashstyle="shortdash"/>
            </v:shape>
            <v:shape style="position:absolute;left:6202;top:410;width:120;height:4" coordorigin="6202,410" coordsize="120,4" path="m6202,411l6216,412,6230,413,6245,414,6259,414,6275,414,6291,413,6307,412,6322,410e" filled="false" stroked="true" strokeweight="2.0pt" strokecolor="#808285">
              <v:path arrowok="t"/>
              <v:stroke dashstyle="solid"/>
            </v:shape>
            <v:shape style="position:absolute;left:4327;top:0;width:653;height:660" coordorigin="4328,0" coordsize="653,660" path="m4328,0l4351,102,4391,215,4418,274,4451,332,4490,390,4535,444,4588,495,4649,542,4718,582,4796,616,4883,642,4980,659e" filled="false" stroked="true" strokeweight="2pt" strokecolor="#808285">
              <v:path arrowok="t"/>
              <v:stroke dashstyle="shortdash"/>
            </v:shape>
            <v:shape style="position:absolute;left:5022;top:663;width:120;height:3" coordorigin="5022,663" coordsize="120,3" path="m5022,663l5084,666,5099,666,5113,666,5128,665,5142,665e" filled="false" stroked="true" strokeweight="2pt" strokecolor="#80828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54.680878pt;margin-top:-.999971pt;width:175.25pt;height:40.7pt;mso-position-horizontal-relative:page;mso-position-vertical-relative:page;z-index:1216" coordorigin="7094,-20" coordsize="3505,814">
            <v:shape style="position:absolute;left:9139;top:222;width:550;height:433" coordorigin="9139,223" coordsize="550,433" path="m9689,656l9610,637,9535,610,9463,574,9396,531,9334,481,9276,425,9224,363,9179,295,9139,223e" filled="false" stroked="true" strokeweight="2.0pt" strokecolor="#bcbec0">
              <v:path arrowok="t"/>
              <v:stroke dashstyle="shortdash"/>
            </v:shape>
            <v:shape style="position:absolute;left:8739;top:240;width:289;height:165" coordorigin="8740,241" coordsize="289,165" path="m9028,241l8967,299,8898,347,8822,383,8740,405e" filled="false" stroked="true" strokeweight="2.0pt" strokecolor="#bcbec0">
              <v:path arrowok="t"/>
              <v:stroke dashstyle="shortdash"/>
            </v:shape>
            <v:shape style="position:absolute;left:9073;top:134;width:51;height:54" coordorigin="9073,134" coordsize="51,54" path="m9124,188l9118,175,9113,162,9108,148,9103,134,9096,147,9089,159,9081,171,9073,183e" filled="false" stroked="true" strokeweight="2pt" strokecolor="#bcbec0">
              <v:path arrowok="t"/>
              <v:stroke dashstyle="solid"/>
            </v:shape>
            <v:shape style="position:absolute;left:8138;top:0;width:361;height:392" coordorigin="8139,0" coordsize="361,392" path="m8499,392l8430,365,8367,329,8309,284,8257,232,8213,173,8176,107,8148,36,8139,0e" filled="false" stroked="true" strokeweight="2pt" strokecolor="#bcbec0">
              <v:path arrowok="t"/>
              <v:stroke dashstyle="shortdash"/>
            </v:shape>
            <v:shape style="position:absolute;left:8583;top:410;width:120;height:4" coordorigin="8584,410" coordsize="120,4" path="m8704,411l8689,412,8675,413,8661,414,8647,414,8631,414,8615,413,8599,412,8584,410e" filled="false" stroked="true" strokeweight="2.0pt" strokecolor="#bcbec0">
              <v:path arrowok="t"/>
              <v:stroke dashstyle="solid"/>
            </v:shape>
            <v:shape style="position:absolute;left:9925;top:0;width:653;height:660" coordorigin="9926,0" coordsize="653,660" path="m10578,0l10555,102,10515,215,10488,274,10455,332,10416,390,10371,444,10318,495,10257,542,10188,582,10110,616,10023,642,9926,659e" filled="false" stroked="true" strokeweight="2pt" strokecolor="#bcbec0">
              <v:path arrowok="t"/>
              <v:stroke dashstyle="shortdash"/>
            </v:shape>
            <v:shape style="position:absolute;left:9763;top:663;width:120;height:3" coordorigin="9764,663" coordsize="120,3" path="m9884,663l9821,666,9807,666,9792,666,9778,665,9764,665e" filled="false" stroked="true" strokeweight="2pt" strokecolor="#bcbec0">
              <v:path arrowok="t"/>
              <v:stroke dashstyle="solid"/>
            </v:shape>
            <v:shape style="position:absolute;left:7103;top:0;width:1576;height:784" coordorigin="7104,0" coordsize="1576,784" path="m7130,0l7104,0,7104,3,7113,66,7126,137,7151,235,7174,312,7195,368,7215,404,7235,444,7269,491,7317,545,7380,606,7443,648,7509,684,7576,714,7645,739,7715,759,7787,773,7860,781,7935,784,7983,782,8031,778,8080,770,8129,760,8137,757,7938,757,7857,753,7777,743,7697,725,7617,700,7549,675,7485,643,7426,604,7370,557,7318,504,7270,442,7226,374,7198,296,7174,219,7155,144,7140,70,7130,0xm8677,0l8651,0,8652,18,8652,42,8650,101,8645,158,8636,213,8623,266,8608,312,8576,371,8526,442,8458,525,8400,579,8339,626,8277,666,8213,699,8147,724,8079,742,8009,753,7938,757,8137,757,8186,741,8246,712,8310,674,8377,626,8447,568,8502,517,8549,462,8589,402,8621,338,8647,270,8665,197,8676,121,8679,42,8679,37,8677,0xm7895,654l7877,657,7864,659,7857,663,7854,668,7854,673,7857,678,7866,682,7881,685,7903,687,7935,687,7949,684,7957,680,7957,671,7953,666,7941,661,7922,657,7895,654xm7611,598l7604,601,7601,603,7601,611,7621,628,7641,640,7663,647,7684,649,7692,649,7698,646,7700,644,7700,638,7672,621,7648,608,7628,600,7611,598xm8192,595l8183,595,8165,598,8147,605,8129,618,8110,636,8110,641,8113,646,8116,649,8121,649,8139,646,8157,638,8175,625,8194,606,8194,597,8192,595xm7412,476l7407,479,7404,482,7404,493,7416,512,7429,525,7442,533,7455,536,7460,533,7463,530,7463,525,7452,504,7440,489,7427,479,7412,476xm8414,444l8402,444,8329,512,8329,523,8331,525,8334,525,8337,525,8353,522,8381,502,8402,484,8414,469,8418,458,8416,449,8414,444xm7288,307l7278,307,7275,312,7274,323,7274,325,7276,342,7281,354,7290,361,7301,363,7309,358,7308,343,7304,330,7297,318,7288,307xm8547,231l8539,231,8534,234,8527,256,8519,277,8510,295,8499,312,8499,312,8501,319,8504,323,8517,323,8533,304,8544,286,8552,268,8555,250,8555,238,8553,233,8547,231xm7207,72l7201,72,7199,74,7199,76,7199,96,7200,115,7204,130,7211,143,7220,153,7226,153,7231,150,7234,148,7234,137,7232,117,7227,100,7219,85,7207,72xm8592,0l8565,0,8565,7,8564,18,8563,28,8563,67,8568,76,8577,80,8586,80,8590,70,8593,50,8593,18,8592,0xe" filled="true" fillcolor="#808285" stroked="false">
              <v:path arrowok="t"/>
              <v:fill type="solid"/>
            </v:shape>
            <v:shape style="position:absolute;left:-531;top:16209;width:1576;height:784" coordorigin="-531,16209" coordsize="1576,784" path="m8677,0l8679,40,8676,121,8665,197,8647,270,8621,338,8589,402,8549,462,8502,517,8447,568,8377,626,8310,674,8246,712,8186,741,8129,760,8080,770,8031,778,7983,782,7935,784,7860,781,7787,773,7715,759,7645,739,7576,714,7509,684,7443,648,7380,606,7317,545,7269,491,7235,444,7215,404,7195,368,7174,312,7151,235,7126,137,7113,66,7104,3,7104,0m7938,757l8009,753,8079,742,8147,724,8213,699,8277,666,8339,626,8400,579,8458,525,8526,442,8576,371,8608,312,8623,266,8636,213,8645,158,8650,101,8652,42,8652,18,8651,0m7130,0l7140,70,7155,144,7174,219,7198,296,7226,374,7270,442,7318,504,7370,557,7426,604,7485,643,7549,675,7617,700,7697,725,7777,743,7857,753,7938,757m7854,673l7854,668,7857,663,7864,659,7877,657,7895,654,7922,657,7941,661,7953,666,7957,671,7957,676,7957,680,7949,684,7935,687,7903,687,7881,685,7866,682,7857,678,7854,673m7601,611l7601,606,7601,603,7604,601,7611,598,7628,600,7648,608,7672,621,7700,638,7700,641,7700,644,7698,646,7692,649,7684,649,7663,647,7641,640,7621,628,7601,611m8110,641l8110,636,8129,618,8147,605,8165,598,8183,595,8189,595,8192,595,8194,597,8194,601,8194,606,8175,625,8157,638,8139,646,8121,649,8118,649,8116,649,8113,646,8110,641m7404,485l7404,482,7407,479,7412,476,7427,479,7440,489,7452,504,7463,525,7463,528,7463,530,7460,533,7455,536,7442,533,7429,525,7416,512,7404,493,7404,485e" filled="false" stroked="true" strokeweight="1pt" strokecolor="#808285">
              <v:path arrowok="t"/>
              <v:stroke dashstyle="solid"/>
            </v:shape>
            <v:shape style="position:absolute;left:8318;top:434;width:109;height:101" type="#_x0000_t75" stroked="false">
              <v:imagedata r:id="rId7" o:title=""/>
            </v:shape>
            <v:shape style="position:absolute;left:-436;top:16209;width:1395;height:364" coordorigin="-436,16209" coordsize="1395,364" path="m7274,325l7274,323,7275,312,7278,307,7283,307,7288,307,7297,318,7304,330,7308,343,7309,358,7301,363,7290,361,7281,354,7276,342,7274,325m8499,312l8510,295,8519,277,8527,256,8534,234,8539,231,8547,231,8553,233,8555,238,8555,247,8555,250,8552,268,8544,286,8533,304,8517,323,8507,323,8504,323,8501,319,8499,312m7199,96l7199,77,7199,74,7201,72,7204,72,7207,72,7219,85,7227,100,7232,117,7234,137,7234,145,7234,148,7231,150,7226,153,7220,153,7211,143,7204,130,7200,115,7199,96m8592,0l8592,0,8593,18,8593,50,8590,70,8586,80,8579,80,8577,80,8568,76,8563,67,8563,53,8563,37,8563,28,8564,18,8565,7,8565,0e" filled="false" stroked="true" strokeweight="1pt" strokecolor="#808285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67.652954pt;margin-top:88.214027pt;width:8.75pt;height:154.65pt;mso-position-horizontal-relative:page;mso-position-vertical-relative:page;z-index:12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9"/>
                    <w:ind w:left="20"/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© Tinta fresca ediciones S. A. | </w:t>
                  </w:r>
                  <w:r>
                    <w:rPr>
                      <w:color w:val="231F20"/>
                    </w:rPr>
                    <w:t>Prohibida su fotocopia. Ley 11.723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2"/>
        </w:rPr>
      </w:pPr>
    </w:p>
    <w:tbl>
      <w:tblPr>
        <w:tblW w:w="0" w:type="auto"/>
        <w:jc w:val="left"/>
        <w:tblInd w:w="53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4"/>
        <w:gridCol w:w="2665"/>
        <w:gridCol w:w="3329"/>
        <w:gridCol w:w="3358"/>
      </w:tblGrid>
      <w:tr>
        <w:trPr>
          <w:trHeight w:val="270" w:hRule="atLeast"/>
        </w:trPr>
        <w:tc>
          <w:tcPr>
            <w:tcW w:w="664" w:type="dxa"/>
            <w:shd w:val="clear" w:color="auto" w:fill="D1D3D4"/>
          </w:tcPr>
          <w:p>
            <w:pPr>
              <w:pStyle w:val="TableParagraph"/>
              <w:spacing w:before="34"/>
              <w:ind w:left="80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Período</w:t>
            </w:r>
          </w:p>
        </w:tc>
        <w:tc>
          <w:tcPr>
            <w:tcW w:w="2665" w:type="dxa"/>
            <w:shd w:val="clear" w:color="auto" w:fill="D1D3D4"/>
          </w:tcPr>
          <w:p>
            <w:pPr>
              <w:pStyle w:val="TableParagraph"/>
              <w:spacing w:before="34"/>
              <w:ind w:left="1004" w:right="986"/>
              <w:jc w:val="center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Objetivos</w:t>
            </w:r>
          </w:p>
        </w:tc>
        <w:tc>
          <w:tcPr>
            <w:tcW w:w="3329" w:type="dxa"/>
            <w:shd w:val="clear" w:color="auto" w:fill="D1D3D4"/>
          </w:tcPr>
          <w:p>
            <w:pPr>
              <w:pStyle w:val="TableParagraph"/>
              <w:spacing w:before="34"/>
              <w:ind w:left="888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Contenidos curriculares</w:t>
            </w:r>
          </w:p>
        </w:tc>
        <w:tc>
          <w:tcPr>
            <w:tcW w:w="3358" w:type="dxa"/>
            <w:shd w:val="clear" w:color="auto" w:fill="D1D3D4"/>
          </w:tcPr>
          <w:p>
            <w:pPr>
              <w:pStyle w:val="TableParagraph"/>
              <w:spacing w:before="34"/>
              <w:ind w:left="113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Secuencia de actividades propuestas en el libro</w:t>
            </w:r>
          </w:p>
        </w:tc>
      </w:tr>
      <w:tr>
        <w:trPr>
          <w:trHeight w:val="6378" w:hRule="atLeast"/>
        </w:trPr>
        <w:tc>
          <w:tcPr>
            <w:tcW w:w="664" w:type="dxa"/>
            <w:shd w:val="clear" w:color="auto" w:fill="D1D3D4"/>
            <w:textDirection w:val="btLr"/>
          </w:tcPr>
          <w:p>
            <w:pPr>
              <w:pStyle w:val="TableParagraph"/>
              <w:spacing w:before="123"/>
              <w:ind w:left="1642" w:right="1642"/>
              <w:jc w:val="center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Agosto</w:t>
            </w:r>
          </w:p>
          <w:p>
            <w:pPr>
              <w:pStyle w:val="TableParagraph"/>
              <w:spacing w:before="16"/>
              <w:ind w:left="1642" w:right="1642"/>
              <w:jc w:val="center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Proyecto 5: Seguir a una autora: Silvia Schujer</w:t>
            </w:r>
          </w:p>
        </w:tc>
        <w:tc>
          <w:tcPr>
            <w:tcW w:w="2665" w:type="dxa"/>
          </w:tcPr>
          <w:p>
            <w:pPr>
              <w:pStyle w:val="TableParagraph"/>
              <w:spacing w:line="230" w:lineRule="auto" w:before="33"/>
              <w:ind w:right="102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Participar en intercambios sobre temas vinculados a los contenidos de enseñanza. Participar en situaciones comunicativas con varios interlocutores.</w:t>
            </w:r>
          </w:p>
          <w:p>
            <w:pPr>
              <w:pStyle w:val="TableParagraph"/>
              <w:spacing w:line="230" w:lineRule="auto" w:before="17"/>
              <w:ind w:right="138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Comentar con otros lo que se está leyendo. Hacer anticipaciones a partir de los conocimientos previos y verificarlas en el texto.</w:t>
            </w:r>
          </w:p>
          <w:p>
            <w:pPr>
              <w:pStyle w:val="TableParagraph"/>
              <w:spacing w:line="218" w:lineRule="auto" w:before="25"/>
              <w:ind w:right="87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Leer por sí mismos, compartir la lectura con sus compañeros o con el docente.</w:t>
            </w:r>
          </w:p>
          <w:p>
            <w:pPr>
              <w:pStyle w:val="TableParagraph"/>
              <w:spacing w:line="218" w:lineRule="auto" w:before="29"/>
              <w:ind w:right="9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Expresar los efectos que las obras producen en el lector.</w:t>
            </w:r>
          </w:p>
          <w:p>
            <w:pPr>
              <w:pStyle w:val="TableParagraph"/>
              <w:spacing w:line="230" w:lineRule="auto" w:before="20"/>
              <w:ind w:right="19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Compartir la escucha, la comprensión y el disfrute de diferentes géneros literarios. Reconocer, progresivamente, lo que las obras tienen en común.</w:t>
            </w:r>
          </w:p>
          <w:p>
            <w:pPr>
              <w:pStyle w:val="TableParagraph"/>
              <w:spacing w:line="218" w:lineRule="auto" w:before="26"/>
              <w:ind w:right="15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Apelar a la relectura del texto para sostener sus interpretaciones.</w:t>
            </w:r>
          </w:p>
          <w:p>
            <w:pPr>
              <w:pStyle w:val="TableParagraph"/>
              <w:spacing w:line="218" w:lineRule="auto"/>
              <w:ind w:right="24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Localizar, con ayuda del docente, información buscada a partir de la lectura exploratoria.</w:t>
            </w:r>
          </w:p>
          <w:p>
            <w:pPr>
              <w:pStyle w:val="TableParagraph"/>
              <w:spacing w:line="218" w:lineRule="auto"/>
              <w:ind w:right="48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Producir textos teniendo en cuenta el propósito y el destinatario.</w:t>
            </w:r>
          </w:p>
          <w:p>
            <w:pPr>
              <w:pStyle w:val="TableParagraph"/>
              <w:spacing w:line="218" w:lineRule="auto" w:before="29"/>
              <w:ind w:right="9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Participar, con ayuda del docente, del proceso de escritura: planificar los textos, revisar y colaborar en la revisión de escritos de compañeros.</w:t>
            </w:r>
          </w:p>
          <w:p>
            <w:pPr>
              <w:pStyle w:val="TableParagraph"/>
              <w:spacing w:line="218" w:lineRule="auto"/>
              <w:ind w:right="137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Revisar los escritos y modificar aquello </w:t>
            </w:r>
            <w:r>
              <w:rPr>
                <w:b w:val="0"/>
                <w:color w:val="231F20"/>
                <w:spacing w:val="-6"/>
                <w:sz w:val="16"/>
              </w:rPr>
              <w:t>que </w:t>
            </w:r>
            <w:r>
              <w:rPr>
                <w:b w:val="0"/>
                <w:color w:val="231F20"/>
                <w:sz w:val="16"/>
              </w:rPr>
              <w:t>se considera necesario teniendo en cuenta aspectos vinculados al contenido del texto y a su organización global, y aplicando convenciones ortográficas propias del sistema.</w:t>
            </w:r>
          </w:p>
        </w:tc>
        <w:tc>
          <w:tcPr>
            <w:tcW w:w="3329" w:type="dxa"/>
          </w:tcPr>
          <w:p>
            <w:pPr>
              <w:pStyle w:val="TableParagraph"/>
              <w:spacing w:before="26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Comprensión y producción oral:</w:t>
            </w:r>
          </w:p>
          <w:p>
            <w:pPr>
              <w:pStyle w:val="TableParagraph"/>
              <w:spacing w:line="218" w:lineRule="auto" w:before="24"/>
              <w:ind w:right="14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Conversaciones acerca de experiencias personales y lecturas. Escucha, comprensión y disfrute de diferentes géneros literarios de un mismo</w:t>
            </w:r>
            <w:r>
              <w:rPr>
                <w:b w:val="0"/>
                <w:color w:val="231F20"/>
                <w:spacing w:val="-2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autor.</w:t>
            </w:r>
          </w:p>
          <w:p>
            <w:pPr>
              <w:pStyle w:val="TableParagraph"/>
              <w:spacing w:line="218" w:lineRule="auto" w:before="2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Escucha comprensiva de consignas de tarea escolar. Turnos de intercambio.</w:t>
            </w:r>
          </w:p>
          <w:p>
            <w:pPr>
              <w:pStyle w:val="TableParagraph"/>
              <w:spacing w:before="13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Lectura:</w:t>
            </w:r>
          </w:p>
          <w:p>
            <w:pPr>
              <w:pStyle w:val="TableParagraph"/>
              <w:spacing w:line="218" w:lineRule="auto" w:before="25"/>
              <w:ind w:right="28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Lectura comprensiva y disfrute de textos (cuentos de humor, coplas y poemas) de un mismo autor.</w:t>
            </w:r>
          </w:p>
          <w:p>
            <w:pPr>
              <w:pStyle w:val="TableParagraph"/>
              <w:spacing w:line="230" w:lineRule="auto" w:before="21"/>
              <w:ind w:right="144"/>
              <w:rPr>
                <w:rFonts w:ascii="Helvetica LT Std Cond" w:hAnsi="Helvetica LT Std Cond"/>
                <w:b/>
                <w:sz w:val="16"/>
              </w:rPr>
            </w:pPr>
            <w:r>
              <w:rPr>
                <w:b w:val="0"/>
                <w:color w:val="231F20"/>
                <w:sz w:val="16"/>
              </w:rPr>
              <w:t>Seguimiento de una autora contemporánea: Silvia Schujer. Lectura compartida con los compañeros, el docente y otros adultos. Interpretación de lo leído. </w:t>
            </w:r>
            <w:r>
              <w:rPr>
                <w:rFonts w:ascii="Helvetica LT Std Cond" w:hAnsi="Helvetica LT Std Cond"/>
                <w:b/>
                <w:color w:val="231F20"/>
                <w:sz w:val="16"/>
              </w:rPr>
              <w:t>Escritura:</w:t>
            </w:r>
          </w:p>
          <w:p>
            <w:pPr>
              <w:pStyle w:val="TableParagraph"/>
              <w:spacing w:line="230" w:lineRule="auto" w:before="16"/>
              <w:ind w:right="65"/>
              <w:rPr>
                <w:b w:val="0"/>
                <w:sz w:val="16"/>
              </w:rPr>
            </w:pPr>
            <w:r>
              <w:rPr>
                <w:b w:val="0"/>
                <w:color w:val="231F20"/>
                <w:spacing w:val="-3"/>
                <w:sz w:val="16"/>
              </w:rPr>
              <w:t>Escritura autónoma </w:t>
            </w:r>
            <w:r>
              <w:rPr>
                <w:b w:val="0"/>
                <w:color w:val="231F20"/>
                <w:sz w:val="16"/>
              </w:rPr>
              <w:t>de </w:t>
            </w:r>
            <w:r>
              <w:rPr>
                <w:b w:val="0"/>
                <w:color w:val="231F20"/>
                <w:spacing w:val="-3"/>
                <w:sz w:val="16"/>
              </w:rPr>
              <w:t>palabras </w:t>
            </w:r>
            <w:r>
              <w:rPr>
                <w:b w:val="0"/>
                <w:color w:val="231F20"/>
                <w:sz w:val="16"/>
              </w:rPr>
              <w:t>y </w:t>
            </w:r>
            <w:r>
              <w:rPr>
                <w:b w:val="0"/>
                <w:color w:val="231F20"/>
                <w:spacing w:val="-3"/>
                <w:sz w:val="16"/>
              </w:rPr>
              <w:t>oraciones </w:t>
            </w:r>
            <w:r>
              <w:rPr>
                <w:b w:val="0"/>
                <w:color w:val="231F20"/>
                <w:sz w:val="16"/>
              </w:rPr>
              <w:t>que </w:t>
            </w:r>
            <w:r>
              <w:rPr>
                <w:b w:val="0"/>
                <w:color w:val="231F20"/>
                <w:spacing w:val="-3"/>
                <w:sz w:val="16"/>
              </w:rPr>
              <w:t>conforman </w:t>
            </w:r>
            <w:r>
              <w:rPr>
                <w:b w:val="0"/>
                <w:color w:val="231F20"/>
                <w:sz w:val="16"/>
              </w:rPr>
              <w:t>un </w:t>
            </w:r>
            <w:r>
              <w:rPr>
                <w:b w:val="0"/>
                <w:color w:val="231F20"/>
                <w:spacing w:val="-3"/>
                <w:sz w:val="16"/>
              </w:rPr>
              <w:t>texto. Escritura </w:t>
            </w:r>
            <w:r>
              <w:rPr>
                <w:b w:val="0"/>
                <w:color w:val="231F20"/>
                <w:sz w:val="16"/>
              </w:rPr>
              <w:t>de </w:t>
            </w:r>
            <w:r>
              <w:rPr>
                <w:b w:val="0"/>
                <w:color w:val="231F20"/>
                <w:spacing w:val="-3"/>
                <w:sz w:val="16"/>
              </w:rPr>
              <w:t>textos </w:t>
            </w:r>
            <w:r>
              <w:rPr>
                <w:b w:val="0"/>
                <w:color w:val="231F20"/>
                <w:sz w:val="16"/>
              </w:rPr>
              <w:t>en </w:t>
            </w:r>
            <w:r>
              <w:rPr>
                <w:b w:val="0"/>
                <w:color w:val="231F20"/>
                <w:spacing w:val="-3"/>
                <w:sz w:val="16"/>
              </w:rPr>
              <w:t>colaboración </w:t>
            </w:r>
            <w:r>
              <w:rPr>
                <w:b w:val="0"/>
                <w:color w:val="231F20"/>
                <w:sz w:val="16"/>
              </w:rPr>
              <w:t>con </w:t>
            </w:r>
            <w:r>
              <w:rPr>
                <w:b w:val="0"/>
                <w:color w:val="231F20"/>
                <w:spacing w:val="-3"/>
                <w:sz w:val="16"/>
              </w:rPr>
              <w:t>el docente. Relectura para escribir </w:t>
            </w:r>
            <w:r>
              <w:rPr>
                <w:b w:val="0"/>
                <w:color w:val="231F20"/>
                <w:sz w:val="16"/>
              </w:rPr>
              <w:t>y </w:t>
            </w:r>
            <w:r>
              <w:rPr>
                <w:b w:val="0"/>
                <w:color w:val="231F20"/>
                <w:spacing w:val="-3"/>
                <w:sz w:val="16"/>
              </w:rPr>
              <w:t>compartir preferencias. </w:t>
            </w:r>
            <w:r>
              <w:rPr>
                <w:b w:val="0"/>
                <w:color w:val="231F20"/>
                <w:sz w:val="16"/>
              </w:rPr>
              <w:t>Recursos del cuento de</w:t>
            </w:r>
            <w:r>
              <w:rPr>
                <w:b w:val="0"/>
                <w:color w:val="231F20"/>
                <w:spacing w:val="-2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humor.</w:t>
            </w:r>
          </w:p>
          <w:p>
            <w:pPr>
              <w:pStyle w:val="TableParagraph"/>
              <w:spacing w:line="252" w:lineRule="auto" w:before="11"/>
              <w:ind w:right="59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Escritura con un propósito determinado. Noción de narrador y su diferencia con el</w:t>
            </w:r>
            <w:r>
              <w:rPr>
                <w:b w:val="0"/>
                <w:color w:val="231F20"/>
                <w:spacing w:val="4"/>
                <w:sz w:val="16"/>
              </w:rPr>
              <w:t> </w:t>
            </w:r>
            <w:r>
              <w:rPr>
                <w:b w:val="0"/>
                <w:color w:val="231F20"/>
                <w:spacing w:val="-6"/>
                <w:sz w:val="16"/>
              </w:rPr>
              <w:t>autor.</w:t>
            </w:r>
          </w:p>
          <w:p>
            <w:pPr>
              <w:pStyle w:val="TableParagraph"/>
              <w:spacing w:line="218" w:lineRule="auto" w:before="16"/>
              <w:ind w:right="23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Escritura creativa a partir del reconocimiento del estilo poético de la autora. Reconocimiento en el texto narrativo de aspectos del relato: las voces de </w:t>
            </w:r>
            <w:r>
              <w:rPr>
                <w:b w:val="0"/>
                <w:color w:val="231F20"/>
                <w:spacing w:val="-6"/>
                <w:sz w:val="16"/>
              </w:rPr>
              <w:t>los </w:t>
            </w:r>
            <w:r>
              <w:rPr>
                <w:b w:val="0"/>
                <w:color w:val="231F20"/>
                <w:sz w:val="16"/>
              </w:rPr>
              <w:t>personajes introducidas por la raya de diálogo.</w:t>
            </w:r>
          </w:p>
          <w:p>
            <w:pPr>
              <w:pStyle w:val="TableParagraph"/>
              <w:spacing w:before="13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Reflexión sobre el lenguaje:</w:t>
            </w:r>
          </w:p>
          <w:p>
            <w:pPr>
              <w:pStyle w:val="TableParagraph"/>
              <w:spacing w:line="218" w:lineRule="auto" w:before="25"/>
              <w:ind w:right="20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Relaciones léxicas entre las palabras: sinónimos y antónimos. Uso de sinónimos para evitar la repetición de palabras.</w:t>
            </w:r>
          </w:p>
          <w:p>
            <w:pPr>
              <w:pStyle w:val="TableParagraph"/>
              <w:spacing w:line="218" w:lineRule="auto"/>
              <w:ind w:right="52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Agrupamiento de palabras según su significado. Creación de campos semánticos.</w:t>
            </w:r>
          </w:p>
          <w:p>
            <w:pPr>
              <w:pStyle w:val="TableParagraph"/>
              <w:spacing w:line="192" w:lineRule="exact" w:before="1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Terminaciones de aumentativo: -</w:t>
            </w:r>
            <w:r>
              <w:rPr>
                <w:b w:val="0"/>
                <w:i/>
                <w:color w:val="231F20"/>
                <w:sz w:val="16"/>
              </w:rPr>
              <w:t>ón</w:t>
            </w:r>
            <w:r>
              <w:rPr>
                <w:b w:val="0"/>
                <w:color w:val="231F20"/>
                <w:sz w:val="16"/>
              </w:rPr>
              <w:t>, -</w:t>
            </w:r>
            <w:r>
              <w:rPr>
                <w:b w:val="0"/>
                <w:i/>
                <w:color w:val="231F20"/>
                <w:sz w:val="16"/>
              </w:rPr>
              <w:t>ona</w:t>
            </w:r>
            <w:r>
              <w:rPr>
                <w:b w:val="0"/>
                <w:color w:val="231F20"/>
                <w:sz w:val="16"/>
              </w:rPr>
              <w:t>, -</w:t>
            </w:r>
            <w:r>
              <w:rPr>
                <w:b w:val="0"/>
                <w:i/>
                <w:color w:val="231F20"/>
                <w:sz w:val="16"/>
              </w:rPr>
              <w:t>ote</w:t>
            </w:r>
            <w:r>
              <w:rPr>
                <w:b w:val="0"/>
                <w:color w:val="231F20"/>
                <w:sz w:val="16"/>
              </w:rPr>
              <w:t>, -</w:t>
            </w:r>
            <w:r>
              <w:rPr>
                <w:b w:val="0"/>
                <w:i/>
                <w:color w:val="231F20"/>
                <w:sz w:val="16"/>
              </w:rPr>
              <w:t>ota</w:t>
            </w:r>
            <w:r>
              <w:rPr>
                <w:b w:val="0"/>
                <w:color w:val="231F20"/>
                <w:sz w:val="16"/>
              </w:rPr>
              <w:t>,</w:t>
            </w:r>
          </w:p>
          <w:p>
            <w:pPr>
              <w:pStyle w:val="TableParagraph"/>
              <w:spacing w:line="192" w:lineRule="exact" w:before="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-</w:t>
            </w:r>
            <w:r>
              <w:rPr>
                <w:b w:val="0"/>
                <w:i/>
                <w:color w:val="231F20"/>
                <w:sz w:val="16"/>
              </w:rPr>
              <w:t>azo </w:t>
            </w:r>
            <w:r>
              <w:rPr>
                <w:b w:val="0"/>
                <w:color w:val="231F20"/>
                <w:sz w:val="16"/>
              </w:rPr>
              <w:t>y -</w:t>
            </w:r>
            <w:r>
              <w:rPr>
                <w:b w:val="0"/>
                <w:i/>
                <w:color w:val="231F20"/>
                <w:sz w:val="16"/>
              </w:rPr>
              <w:t>aza</w:t>
            </w:r>
            <w:r>
              <w:rPr>
                <w:b w:val="0"/>
                <w:color w:val="231F20"/>
                <w:sz w:val="16"/>
              </w:rPr>
              <w:t>.</w:t>
            </w:r>
          </w:p>
          <w:p>
            <w:pPr>
              <w:pStyle w:val="TableParagraph"/>
              <w:spacing w:before="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Usos de la </w:t>
            </w:r>
            <w:r>
              <w:rPr>
                <w:b w:val="0"/>
                <w:i/>
                <w:color w:val="231F20"/>
                <w:sz w:val="16"/>
              </w:rPr>
              <w:t>h</w:t>
            </w:r>
            <w:r>
              <w:rPr>
                <w:b w:val="0"/>
                <w:color w:val="231F20"/>
                <w:sz w:val="16"/>
              </w:rPr>
              <w:t>: grupos </w:t>
            </w:r>
            <w:r>
              <w:rPr>
                <w:b w:val="0"/>
                <w:i/>
                <w:color w:val="231F20"/>
                <w:sz w:val="16"/>
              </w:rPr>
              <w:t>hie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hue </w:t>
            </w:r>
            <w:r>
              <w:rPr>
                <w:b w:val="0"/>
                <w:color w:val="231F20"/>
                <w:sz w:val="16"/>
              </w:rPr>
              <w:t>y </w:t>
            </w:r>
            <w:r>
              <w:rPr>
                <w:b w:val="0"/>
                <w:i/>
                <w:color w:val="231F20"/>
                <w:sz w:val="16"/>
              </w:rPr>
              <w:t>hum</w:t>
            </w:r>
            <w:r>
              <w:rPr>
                <w:b w:val="0"/>
                <w:color w:val="231F20"/>
                <w:sz w:val="16"/>
              </w:rPr>
              <w:t>.</w:t>
            </w:r>
          </w:p>
        </w:tc>
        <w:tc>
          <w:tcPr>
            <w:tcW w:w="3358" w:type="dxa"/>
          </w:tcPr>
          <w:p>
            <w:pPr>
              <w:pStyle w:val="TableParagraph"/>
              <w:spacing w:before="25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Sesiones de lectura - Tipos textuales:</w:t>
            </w:r>
          </w:p>
          <w:p>
            <w:pPr>
              <w:pStyle w:val="TableParagraph"/>
              <w:spacing w:line="218" w:lineRule="auto" w:before="25"/>
              <w:ind w:right="72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Cuento: “Los hermanos CHIN CHU LAN CHA y CHIN CHU LIN”, de Silvia Schujer. Cuento: “Un viaje en locóptero (el simple y complicado, lento y más veloz vehículo del mundo)”, de Silvia Schujer. Coplas, de Silvia Schujer. Poema: “Vendo vendo”, de Silvia Schujer.</w:t>
            </w:r>
          </w:p>
          <w:p>
            <w:pPr>
              <w:pStyle w:val="TableParagraph"/>
              <w:spacing w:before="13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Actividades sugeridas:</w:t>
            </w:r>
          </w:p>
          <w:p>
            <w:pPr>
              <w:pStyle w:val="TableParagraph"/>
              <w:spacing w:line="235" w:lineRule="auto" w:before="14"/>
              <w:ind w:right="236"/>
              <w:jc w:val="both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Leer y disfrutar de un cuento de autor contemporáneo. Reflexionar sobre lo que tienen en común los cuentos: recursos del cuento de humor.</w:t>
            </w:r>
          </w:p>
          <w:p>
            <w:pPr>
              <w:pStyle w:val="TableParagraph"/>
              <w:spacing w:line="218" w:lineRule="auto" w:before="26"/>
              <w:ind w:right="59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Juego de palabras: inventar y crear expresiones siguiendo el modelo propuesto.</w:t>
            </w:r>
          </w:p>
          <w:p>
            <w:pPr>
              <w:pStyle w:val="TableParagraph"/>
              <w:spacing w:line="242" w:lineRule="auto" w:before="15"/>
              <w:ind w:right="43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Compartir con otros la lectura de un cuento. Interpretar lo leído. Escribir para describir. Conversar y acordar sobre el narrador y el autor. Responder preguntas.</w:t>
            </w:r>
          </w:p>
          <w:p>
            <w:pPr>
              <w:pStyle w:val="TableParagraph"/>
              <w:spacing w:line="218" w:lineRule="auto" w:before="20"/>
              <w:ind w:right="278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Clasificar palabras según su significado: sinónimos </w:t>
            </w:r>
            <w:r>
              <w:rPr>
                <w:b w:val="0"/>
                <w:color w:val="231F20"/>
                <w:spacing w:val="-16"/>
                <w:sz w:val="16"/>
              </w:rPr>
              <w:t>y </w:t>
            </w:r>
            <w:r>
              <w:rPr>
                <w:b w:val="0"/>
                <w:color w:val="231F20"/>
                <w:sz w:val="16"/>
              </w:rPr>
              <w:t>antónimos.</w:t>
            </w:r>
          </w:p>
          <w:p>
            <w:pPr>
              <w:pStyle w:val="TableParagraph"/>
              <w:spacing w:line="235" w:lineRule="auto" w:before="17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Corregir y reescribir correctamente oraciones </w:t>
            </w:r>
            <w:r>
              <w:rPr>
                <w:b w:val="0"/>
                <w:color w:val="231F20"/>
                <w:spacing w:val="-3"/>
                <w:sz w:val="16"/>
              </w:rPr>
              <w:t>dadas. </w:t>
            </w:r>
            <w:r>
              <w:rPr>
                <w:b w:val="0"/>
                <w:color w:val="231F20"/>
                <w:sz w:val="16"/>
              </w:rPr>
              <w:t>Completar un banco de palabras con antónimos y sinónimos.</w:t>
            </w:r>
          </w:p>
          <w:p>
            <w:pPr>
              <w:pStyle w:val="TableParagraph"/>
              <w:spacing w:line="252" w:lineRule="auto" w:before="12"/>
              <w:ind w:right="5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Leer coplas de la autora. Asociar el texto con el</w:t>
            </w:r>
            <w:r>
              <w:rPr>
                <w:b w:val="0"/>
                <w:color w:val="231F20"/>
                <w:spacing w:val="-10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paratexto. Completar un texto a partir de lo leído.</w:t>
            </w:r>
          </w:p>
          <w:p>
            <w:pPr>
              <w:pStyle w:val="TableParagraph"/>
              <w:spacing w:line="218" w:lineRule="auto" w:before="15"/>
              <w:ind w:right="208"/>
              <w:rPr>
                <w:b w:val="0"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Producto final: </w:t>
            </w:r>
            <w:r>
              <w:rPr>
                <w:b w:val="0"/>
                <w:color w:val="231F20"/>
                <w:sz w:val="16"/>
              </w:rPr>
              <w:t>registro escrito en un portador de </w:t>
            </w:r>
            <w:r>
              <w:rPr>
                <w:b w:val="0"/>
                <w:color w:val="231F20"/>
                <w:spacing w:val="-6"/>
                <w:sz w:val="16"/>
              </w:rPr>
              <w:t>las </w:t>
            </w:r>
            <w:r>
              <w:rPr>
                <w:b w:val="0"/>
                <w:color w:val="231F20"/>
                <w:sz w:val="16"/>
              </w:rPr>
              <w:t>impresiones o emociones que produjo la lectura y el seguimiento de los textos de la autora.</w:t>
            </w:r>
          </w:p>
          <w:p>
            <w:pPr>
              <w:pStyle w:val="TableParagraph"/>
              <w:spacing w:line="218" w:lineRule="auto" w:before="29"/>
              <w:ind w:right="288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Armado de una cartelera para exponer el recorrido de lectura.</w:t>
            </w:r>
          </w:p>
          <w:p>
            <w:pPr>
              <w:pStyle w:val="TableParagraph"/>
              <w:spacing w:before="1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(Págs. 64 a 79).</w:t>
            </w:r>
          </w:p>
          <w:p>
            <w:pPr>
              <w:pStyle w:val="TableParagraph"/>
              <w:spacing w:before="10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Fichas 17 a 20.</w:t>
            </w:r>
          </w:p>
          <w:p>
            <w:pPr>
              <w:pStyle w:val="TableParagraph"/>
              <w:spacing w:before="9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Antología: págs. 18 a 21.</w:t>
            </w:r>
          </w:p>
        </w:tc>
      </w:tr>
      <w:tr>
        <w:trPr>
          <w:trHeight w:val="6497" w:hRule="atLeast"/>
        </w:trPr>
        <w:tc>
          <w:tcPr>
            <w:tcW w:w="664" w:type="dxa"/>
            <w:shd w:val="clear" w:color="auto" w:fill="D1D3D4"/>
            <w:textDirection w:val="btLr"/>
          </w:tcPr>
          <w:p>
            <w:pPr>
              <w:pStyle w:val="TableParagraph"/>
              <w:spacing w:line="259" w:lineRule="auto" w:before="123"/>
              <w:ind w:left="2342" w:right="2321" w:firstLine="528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Septiembre Proyecto 6: Dibujar y contar</w:t>
            </w:r>
          </w:p>
        </w:tc>
        <w:tc>
          <w:tcPr>
            <w:tcW w:w="2665" w:type="dxa"/>
          </w:tcPr>
          <w:p>
            <w:pPr>
              <w:pStyle w:val="TableParagraph"/>
              <w:spacing w:line="230" w:lineRule="auto" w:before="33"/>
              <w:ind w:right="102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Participar en intercambios sobre temas vinculados a los contenidos de enseñanza. Participar en situaciones comunicativas con varios interlocutores.</w:t>
            </w:r>
          </w:p>
          <w:p>
            <w:pPr>
              <w:pStyle w:val="TableParagraph"/>
              <w:spacing w:line="235" w:lineRule="auto" w:before="14"/>
              <w:ind w:right="87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Comentar con otros lo que se está leyendo. Leer por sí mismos, compartir la lectura con sus compañeros o con el docente.</w:t>
            </w:r>
          </w:p>
          <w:p>
            <w:pPr>
              <w:pStyle w:val="TableParagraph"/>
              <w:spacing w:line="218" w:lineRule="auto" w:before="26"/>
              <w:ind w:right="6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Adecuar la modalidad de lectura a las características de la obra y de la situación en que se lee.</w:t>
            </w:r>
          </w:p>
          <w:p>
            <w:pPr>
              <w:pStyle w:val="TableParagraph"/>
              <w:spacing w:line="218" w:lineRule="auto" w:before="29"/>
              <w:ind w:right="15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Apelar a la relectura del texto para sostener sus interpretaciones.</w:t>
            </w:r>
          </w:p>
          <w:p>
            <w:pPr>
              <w:pStyle w:val="TableParagraph"/>
              <w:spacing w:line="218" w:lineRule="auto"/>
              <w:ind w:right="24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Localizar, con ayuda del docente, información buscada a partir de la lectura exploratoria.</w:t>
            </w:r>
          </w:p>
          <w:p>
            <w:pPr>
              <w:pStyle w:val="TableParagraph"/>
              <w:spacing w:line="218" w:lineRule="auto" w:before="29"/>
              <w:ind w:right="48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Producir textos teniendo en cuenta el propósito y el destinatario.</w:t>
            </w:r>
          </w:p>
          <w:p>
            <w:pPr>
              <w:pStyle w:val="TableParagraph"/>
              <w:spacing w:line="218" w:lineRule="auto"/>
              <w:ind w:right="9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Participar, con ayuda del docente, del proceso de escritura: planificar los textos, revisar y colaborar en la revisión de escritos de compañeros.</w:t>
            </w:r>
          </w:p>
          <w:p>
            <w:pPr>
              <w:pStyle w:val="TableParagraph"/>
              <w:spacing w:line="218" w:lineRule="auto" w:before="29"/>
              <w:ind w:right="137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Revisar los escritos y modificar aquello </w:t>
            </w:r>
            <w:r>
              <w:rPr>
                <w:b w:val="0"/>
                <w:color w:val="231F20"/>
                <w:spacing w:val="-6"/>
                <w:sz w:val="16"/>
              </w:rPr>
              <w:t>que </w:t>
            </w:r>
            <w:r>
              <w:rPr>
                <w:b w:val="0"/>
                <w:color w:val="231F20"/>
                <w:sz w:val="16"/>
              </w:rPr>
              <w:t>se considera necesario teniendo en cuenta aspectos vinculados al contenido del texto y a su organización global, y aplicando convenciones ortográficas propias del sistema.</w:t>
            </w:r>
          </w:p>
        </w:tc>
        <w:tc>
          <w:tcPr>
            <w:tcW w:w="3329" w:type="dxa"/>
          </w:tcPr>
          <w:p>
            <w:pPr>
              <w:pStyle w:val="TableParagraph"/>
              <w:spacing w:line="235" w:lineRule="auto" w:before="29"/>
              <w:ind w:right="366"/>
              <w:rPr>
                <w:b w:val="0"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Comprensión y producción oral: </w:t>
            </w:r>
            <w:r>
              <w:rPr>
                <w:b w:val="0"/>
                <w:color w:val="231F20"/>
                <w:sz w:val="16"/>
              </w:rPr>
              <w:t>Conversación espontánea. Escucha, comprensión </w:t>
            </w:r>
            <w:r>
              <w:rPr>
                <w:b w:val="0"/>
                <w:color w:val="231F20"/>
                <w:spacing w:val="-18"/>
                <w:sz w:val="16"/>
              </w:rPr>
              <w:t>y </w:t>
            </w:r>
            <w:r>
              <w:rPr>
                <w:b w:val="0"/>
                <w:color w:val="231F20"/>
                <w:sz w:val="16"/>
              </w:rPr>
              <w:t>disfrute de diferentes géneros literarios.</w:t>
            </w:r>
          </w:p>
          <w:p>
            <w:pPr>
              <w:pStyle w:val="TableParagraph"/>
              <w:spacing w:line="218" w:lineRule="auto" w:before="2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Escucha comprensiva de consignas de tarea escolar. Turnos de intercambio.</w:t>
            </w:r>
          </w:p>
          <w:p>
            <w:pPr>
              <w:pStyle w:val="TableParagraph"/>
              <w:spacing w:before="14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Lectura:</w:t>
            </w:r>
          </w:p>
          <w:p>
            <w:pPr>
              <w:pStyle w:val="TableParagraph"/>
              <w:spacing w:line="218" w:lineRule="auto" w:before="24"/>
              <w:ind w:right="5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Lectura comprensiva y disfrute de textos con abundantes ilustraciones. Lectura compartida. Observación e interpretación de imágenes.</w:t>
            </w:r>
          </w:p>
          <w:p>
            <w:pPr>
              <w:pStyle w:val="TableParagraph"/>
              <w:spacing w:line="218" w:lineRule="auto" w:before="29"/>
              <w:ind w:right="358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Tipos textuales: historieta, cuento gráfico,</w:t>
            </w:r>
            <w:r>
              <w:rPr>
                <w:b w:val="0"/>
                <w:color w:val="231F20"/>
                <w:spacing w:val="-18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historieta muda, entrevista, biografía.</w:t>
            </w:r>
          </w:p>
          <w:p>
            <w:pPr>
              <w:pStyle w:val="TableParagraph"/>
              <w:spacing w:line="218" w:lineRule="auto"/>
              <w:ind w:right="20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Elementos de la historieta. Personajes de historieta de antes y de ahora.</w:t>
            </w:r>
          </w:p>
          <w:p>
            <w:pPr>
              <w:pStyle w:val="TableParagraph"/>
              <w:spacing w:before="14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Escritura:</w:t>
            </w:r>
          </w:p>
          <w:p>
            <w:pPr>
              <w:pStyle w:val="TableParagraph"/>
              <w:spacing w:line="218" w:lineRule="auto" w:before="24"/>
              <w:ind w:right="82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Escritura autónoma de palabras y oraciones que conforman textos. Corrección del texto. Escritura con un propósito sostenido.</w:t>
            </w:r>
          </w:p>
          <w:p>
            <w:pPr>
              <w:pStyle w:val="TableParagraph"/>
              <w:spacing w:line="218" w:lineRule="auto" w:before="29"/>
              <w:ind w:right="31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Tipos de mensajes escritos: registro de impresiones como lectores, listas, fragmentos.</w:t>
            </w:r>
          </w:p>
          <w:p>
            <w:pPr>
              <w:pStyle w:val="TableParagraph"/>
              <w:spacing w:line="218" w:lineRule="auto"/>
              <w:ind w:right="44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Renarración del final de un cuento tradicional con un propósito comunicativo. Enriquecimiento del</w:t>
            </w:r>
          </w:p>
          <w:p>
            <w:pPr>
              <w:pStyle w:val="TableParagraph"/>
              <w:spacing w:line="184" w:lineRule="exact" w:before="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vocabulario con la incorporación de nuevos términos.</w:t>
            </w:r>
          </w:p>
          <w:p>
            <w:pPr>
              <w:pStyle w:val="TableParagraph"/>
              <w:spacing w:before="1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Escritura creativa: creación de personajes.</w:t>
            </w:r>
          </w:p>
          <w:p>
            <w:pPr>
              <w:pStyle w:val="TableParagraph"/>
              <w:spacing w:before="10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Reflexión sobre el lenguaje:</w:t>
            </w:r>
          </w:p>
          <w:p>
            <w:pPr>
              <w:pStyle w:val="TableParagraph"/>
              <w:spacing w:line="230" w:lineRule="auto" w:before="1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Uso de </w:t>
            </w:r>
            <w:r>
              <w:rPr>
                <w:b w:val="0"/>
                <w:color w:val="231F20"/>
                <w:spacing w:val="-3"/>
                <w:sz w:val="16"/>
              </w:rPr>
              <w:t>signos </w:t>
            </w:r>
            <w:r>
              <w:rPr>
                <w:b w:val="0"/>
                <w:color w:val="231F20"/>
                <w:sz w:val="16"/>
              </w:rPr>
              <w:t>de </w:t>
            </w:r>
            <w:r>
              <w:rPr>
                <w:b w:val="0"/>
                <w:color w:val="231F20"/>
                <w:spacing w:val="-3"/>
                <w:sz w:val="16"/>
              </w:rPr>
              <w:t>puntuación: </w:t>
            </w:r>
            <w:r>
              <w:rPr>
                <w:b w:val="0"/>
                <w:color w:val="231F20"/>
                <w:sz w:val="16"/>
              </w:rPr>
              <w:t>la </w:t>
            </w:r>
            <w:r>
              <w:rPr>
                <w:b w:val="0"/>
                <w:color w:val="231F20"/>
                <w:spacing w:val="-3"/>
                <w:sz w:val="16"/>
              </w:rPr>
              <w:t>interrogación </w:t>
            </w:r>
            <w:r>
              <w:rPr>
                <w:b w:val="0"/>
                <w:color w:val="231F20"/>
                <w:sz w:val="16"/>
              </w:rPr>
              <w:t>y </w:t>
            </w:r>
            <w:r>
              <w:rPr>
                <w:b w:val="0"/>
                <w:color w:val="231F20"/>
                <w:spacing w:val="-3"/>
                <w:sz w:val="16"/>
              </w:rPr>
              <w:t>la exclamación como expresiones </w:t>
            </w:r>
            <w:r>
              <w:rPr>
                <w:b w:val="0"/>
                <w:color w:val="231F20"/>
                <w:sz w:val="16"/>
              </w:rPr>
              <w:t>de la </w:t>
            </w:r>
            <w:r>
              <w:rPr>
                <w:b w:val="0"/>
                <w:color w:val="231F20"/>
                <w:spacing w:val="-3"/>
                <w:sz w:val="16"/>
              </w:rPr>
              <w:t>actitud </w:t>
            </w:r>
            <w:r>
              <w:rPr>
                <w:b w:val="0"/>
                <w:color w:val="231F20"/>
                <w:sz w:val="16"/>
              </w:rPr>
              <w:t>del </w:t>
            </w:r>
            <w:r>
              <w:rPr>
                <w:b w:val="0"/>
                <w:color w:val="231F20"/>
                <w:spacing w:val="-3"/>
                <w:sz w:val="16"/>
              </w:rPr>
              <w:t>hablante. </w:t>
            </w:r>
            <w:r>
              <w:rPr>
                <w:b w:val="0"/>
                <w:color w:val="231F20"/>
                <w:sz w:val="16"/>
              </w:rPr>
              <w:t>Aproximación a la noción de párrafo y el uso de los puntos.</w:t>
            </w:r>
          </w:p>
          <w:p>
            <w:pPr>
              <w:pStyle w:val="TableParagraph"/>
              <w:spacing w:line="218" w:lineRule="auto" w:before="26"/>
              <w:ind w:right="13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Familias de palabras como recurso para resolver dudas ortográficas.</w:t>
            </w:r>
          </w:p>
          <w:p>
            <w:pPr>
              <w:pStyle w:val="TableParagraph"/>
              <w:spacing w:line="213" w:lineRule="auto" w:before="31"/>
              <w:ind w:right="33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Reconocimiento y uso de </w:t>
            </w:r>
            <w:r>
              <w:rPr>
                <w:b w:val="0"/>
                <w:i/>
                <w:color w:val="231F20"/>
                <w:sz w:val="16"/>
              </w:rPr>
              <w:t>ge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gi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je </w:t>
            </w:r>
            <w:r>
              <w:rPr>
                <w:b w:val="0"/>
                <w:color w:val="231F20"/>
                <w:sz w:val="16"/>
              </w:rPr>
              <w:t>y </w:t>
            </w:r>
            <w:r>
              <w:rPr>
                <w:b w:val="0"/>
                <w:i/>
                <w:color w:val="231F20"/>
                <w:sz w:val="16"/>
              </w:rPr>
              <w:t>ji </w:t>
            </w:r>
            <w:r>
              <w:rPr>
                <w:b w:val="0"/>
                <w:color w:val="231F20"/>
                <w:sz w:val="16"/>
              </w:rPr>
              <w:t>para resolver dudas ortográficas.</w:t>
            </w:r>
          </w:p>
          <w:p>
            <w:pPr>
              <w:pStyle w:val="TableParagraph"/>
              <w:spacing w:before="1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Usos de la </w:t>
            </w:r>
            <w:r>
              <w:rPr>
                <w:b w:val="0"/>
                <w:i/>
                <w:color w:val="231F20"/>
                <w:sz w:val="16"/>
              </w:rPr>
              <w:t>r</w:t>
            </w:r>
            <w:r>
              <w:rPr>
                <w:b w:val="0"/>
                <w:color w:val="231F20"/>
                <w:sz w:val="16"/>
              </w:rPr>
              <w:t>. La </w:t>
            </w:r>
            <w:r>
              <w:rPr>
                <w:b w:val="0"/>
                <w:i/>
                <w:color w:val="231F20"/>
                <w:sz w:val="16"/>
              </w:rPr>
              <w:t>rr </w:t>
            </w:r>
            <w:r>
              <w:rPr>
                <w:b w:val="0"/>
                <w:color w:val="231F20"/>
                <w:sz w:val="16"/>
              </w:rPr>
              <w:t>intervocálica.</w:t>
            </w:r>
          </w:p>
        </w:tc>
        <w:tc>
          <w:tcPr>
            <w:tcW w:w="3358" w:type="dxa"/>
          </w:tcPr>
          <w:p>
            <w:pPr>
              <w:pStyle w:val="TableParagraph"/>
              <w:spacing w:line="235" w:lineRule="auto" w:before="29"/>
              <w:ind w:right="307"/>
              <w:rPr>
                <w:b w:val="0"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Sesiones de lectura - Tipos textuales: </w:t>
            </w:r>
            <w:r>
              <w:rPr>
                <w:b w:val="0"/>
                <w:color w:val="231F20"/>
                <w:sz w:val="16"/>
              </w:rPr>
              <w:t>Historietas de Elmer y de Claudio Kappel. Historieta muda, de Santiago Riga (Chanti). Cuento gráfico: “El</w:t>
            </w:r>
          </w:p>
          <w:p>
            <w:pPr>
              <w:pStyle w:val="TableParagraph"/>
              <w:spacing w:line="218" w:lineRule="auto" w:before="0"/>
              <w:ind w:right="52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traje nuevo del emperador” (adaptación). Entrevista: </w:t>
            </w:r>
            <w:r>
              <w:rPr>
                <w:b w:val="0"/>
                <w:color w:val="231F20"/>
                <w:spacing w:val="-3"/>
                <w:sz w:val="16"/>
              </w:rPr>
              <w:t>“Con </w:t>
            </w:r>
            <w:r>
              <w:rPr>
                <w:b w:val="0"/>
                <w:color w:val="231F20"/>
                <w:sz w:val="16"/>
              </w:rPr>
              <w:t>ustedes, Claudio Kappel”.</w:t>
            </w:r>
          </w:p>
          <w:p>
            <w:pPr>
              <w:pStyle w:val="TableParagraph"/>
              <w:spacing w:before="11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Actividades sugeridas:</w:t>
            </w:r>
          </w:p>
          <w:p>
            <w:pPr>
              <w:pStyle w:val="TableParagraph"/>
              <w:spacing w:before="1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Leer y compartir con otros una historieta.</w:t>
            </w:r>
          </w:p>
          <w:p>
            <w:pPr>
              <w:pStyle w:val="TableParagraph"/>
              <w:spacing w:line="235" w:lineRule="auto" w:before="14"/>
              <w:ind w:right="182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Interpretar e identificar los elementos de una historieta. Utilizar signos de puntuación: la interrogación y la exclamación de manera correcta.</w:t>
            </w:r>
          </w:p>
          <w:p>
            <w:pPr>
              <w:pStyle w:val="TableParagraph"/>
              <w:spacing w:before="12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Interpretar una historieta muda.</w:t>
            </w:r>
          </w:p>
          <w:p>
            <w:pPr>
              <w:pStyle w:val="TableParagraph"/>
              <w:spacing w:line="218" w:lineRule="auto" w:before="25"/>
              <w:ind w:right="43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Crear una historieta siguiendo como referencia las consignas dadas.</w:t>
            </w:r>
          </w:p>
          <w:p>
            <w:pPr>
              <w:pStyle w:val="TableParagraph"/>
              <w:spacing w:before="1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Leer e interpretar un cuento gráfico.</w:t>
            </w:r>
          </w:p>
          <w:p>
            <w:pPr>
              <w:pStyle w:val="TableParagraph"/>
              <w:spacing w:line="218" w:lineRule="auto" w:before="25"/>
              <w:ind w:right="377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Escribir oraciones que conforman textos. Revisar lo escrito.</w:t>
            </w:r>
          </w:p>
          <w:p>
            <w:pPr>
              <w:pStyle w:val="TableParagraph"/>
              <w:spacing w:line="218" w:lineRule="auto"/>
              <w:ind w:right="14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Reflexionar y reconocer el uso de la noción de párrafo y de los puntos.</w:t>
            </w:r>
          </w:p>
          <w:p>
            <w:pPr>
              <w:pStyle w:val="TableParagraph"/>
              <w:spacing w:line="235" w:lineRule="auto" w:before="18"/>
              <w:ind w:right="28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Contar una historia a partir de la lectura de viñetas. Leer una entrevista a un dibujante. Compartir lo leído para poder escribir una historia.</w:t>
            </w:r>
          </w:p>
          <w:p>
            <w:pPr>
              <w:pStyle w:val="TableParagraph"/>
              <w:spacing w:line="218" w:lineRule="auto" w:before="26"/>
              <w:ind w:right="59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Crear por sí mismo una historieta siguiendo las preguntas como referencia.</w:t>
            </w:r>
          </w:p>
          <w:p>
            <w:pPr>
              <w:pStyle w:val="TableParagraph"/>
              <w:spacing w:line="218" w:lineRule="auto"/>
              <w:rPr>
                <w:b w:val="0"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Producto final: </w:t>
            </w:r>
            <w:r>
              <w:rPr>
                <w:b w:val="0"/>
                <w:color w:val="231F20"/>
                <w:sz w:val="16"/>
              </w:rPr>
              <w:t>creación de una historieta (idea argumental, lugar donde transcurre, personajes) en </w:t>
            </w:r>
            <w:r>
              <w:rPr>
                <w:b w:val="0"/>
                <w:color w:val="231F20"/>
                <w:spacing w:val="-9"/>
                <w:sz w:val="16"/>
              </w:rPr>
              <w:t>un </w:t>
            </w:r>
            <w:r>
              <w:rPr>
                <w:b w:val="0"/>
                <w:color w:val="231F20"/>
                <w:sz w:val="16"/>
              </w:rPr>
              <w:t>portador dado.</w:t>
            </w:r>
          </w:p>
          <w:p>
            <w:pPr>
              <w:pStyle w:val="TableParagraph"/>
              <w:spacing w:line="252" w:lineRule="auto" w:before="14"/>
              <w:ind w:right="59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Lectura compartida de las historietas </w:t>
            </w:r>
            <w:r>
              <w:rPr>
                <w:b w:val="0"/>
                <w:color w:val="231F20"/>
                <w:spacing w:val="-3"/>
                <w:sz w:val="16"/>
              </w:rPr>
              <w:t>creadas. </w:t>
            </w:r>
            <w:r>
              <w:rPr>
                <w:b w:val="0"/>
                <w:color w:val="231F20"/>
                <w:sz w:val="16"/>
              </w:rPr>
              <w:t>(Págs. 80 a 95).</w:t>
            </w:r>
          </w:p>
          <w:p>
            <w:pPr>
              <w:pStyle w:val="TableParagraph"/>
              <w:spacing w:before="0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Fichas 21 a 24.</w:t>
            </w:r>
          </w:p>
          <w:p>
            <w:pPr>
              <w:pStyle w:val="TableParagraph"/>
              <w:spacing w:before="10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Antología: págs. 22 a 25.</w:t>
            </w:r>
          </w:p>
        </w:tc>
      </w:tr>
    </w:tbl>
    <w:p>
      <w:pPr>
        <w:spacing w:after="0"/>
        <w:rPr>
          <w:rFonts w:ascii="Helvetica LT Std Cond" w:hAnsi="Helvetica LT Std Cond"/>
          <w:sz w:val="16"/>
        </w:rPr>
        <w:sectPr>
          <w:headerReference w:type="default" r:id="rId9"/>
          <w:pgSz w:w="11920" w:h="15570"/>
          <w:pgMar w:header="0" w:footer="571" w:top="0" w:bottom="680" w:left="320" w:right="0"/>
        </w:sectPr>
      </w:pPr>
    </w:p>
    <w:p>
      <w:pPr>
        <w:pStyle w:val="BodyText"/>
        <w:spacing w:before="8"/>
        <w:rPr>
          <w:rFonts w:ascii="Times New Roman"/>
          <w:sz w:val="26"/>
        </w:rPr>
      </w:pPr>
      <w:r>
        <w:rPr/>
        <w:pict>
          <v:shape style="position:absolute;margin-left:19.530045pt;margin-top:88.214027pt;width:8.75pt;height:154.65pt;mso-position-horizontal-relative:page;mso-position-vertical-relative:page;z-index:12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9"/>
                    <w:ind w:left="20"/>
                  </w:pPr>
                  <w:r>
                    <w:rPr>
                      <w:rFonts w:ascii="Myriad Pro Light" w:hAnsi="Myriad Pro Light"/>
                      <w:b/>
                      <w:color w:val="231F20"/>
                    </w:rPr>
                    <w:t>© Tinta fresca ediciones S. A. | </w:t>
                  </w:r>
                  <w:r>
                    <w:rPr>
                      <w:color w:val="231F20"/>
                    </w:rPr>
                    <w:t>Prohibida su fotocopia. Ley 11.723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70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2834"/>
        <w:gridCol w:w="3061"/>
        <w:gridCol w:w="3458"/>
      </w:tblGrid>
      <w:tr>
        <w:trPr>
          <w:trHeight w:val="269" w:hRule="atLeast"/>
        </w:trPr>
        <w:tc>
          <w:tcPr>
            <w:tcW w:w="670" w:type="dxa"/>
            <w:shd w:val="clear" w:color="auto" w:fill="D1D3D4"/>
          </w:tcPr>
          <w:p>
            <w:pPr>
              <w:pStyle w:val="TableParagraph"/>
              <w:spacing w:before="33"/>
              <w:ind w:left="81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Período</w:t>
            </w:r>
          </w:p>
        </w:tc>
        <w:tc>
          <w:tcPr>
            <w:tcW w:w="2834" w:type="dxa"/>
            <w:shd w:val="clear" w:color="auto" w:fill="D1D3D4"/>
          </w:tcPr>
          <w:p>
            <w:pPr>
              <w:pStyle w:val="TableParagraph"/>
              <w:spacing w:before="33"/>
              <w:ind w:left="1090" w:right="1069"/>
              <w:jc w:val="center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Objetivos</w:t>
            </w:r>
          </w:p>
        </w:tc>
        <w:tc>
          <w:tcPr>
            <w:tcW w:w="3061" w:type="dxa"/>
            <w:shd w:val="clear" w:color="auto" w:fill="D1D3D4"/>
          </w:tcPr>
          <w:p>
            <w:pPr>
              <w:pStyle w:val="TableParagraph"/>
              <w:spacing w:before="33"/>
              <w:ind w:left="756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Contenidos curriculares</w:t>
            </w:r>
          </w:p>
        </w:tc>
        <w:tc>
          <w:tcPr>
            <w:tcW w:w="3458" w:type="dxa"/>
            <w:shd w:val="clear" w:color="auto" w:fill="D1D3D4"/>
          </w:tcPr>
          <w:p>
            <w:pPr>
              <w:pStyle w:val="TableParagraph"/>
              <w:spacing w:before="33"/>
              <w:ind w:left="166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Secuencia de actividades propuestas en el libro</w:t>
            </w:r>
          </w:p>
        </w:tc>
      </w:tr>
      <w:tr>
        <w:trPr>
          <w:trHeight w:val="6261" w:hRule="atLeast"/>
        </w:trPr>
        <w:tc>
          <w:tcPr>
            <w:tcW w:w="670" w:type="dxa"/>
            <w:shd w:val="clear" w:color="auto" w:fill="D1D3D4"/>
            <w:textDirection w:val="btLr"/>
          </w:tcPr>
          <w:p>
            <w:pPr>
              <w:pStyle w:val="TableParagraph"/>
              <w:spacing w:before="127"/>
              <w:ind w:left="2090" w:right="2090"/>
              <w:jc w:val="center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Octubre</w:t>
            </w:r>
          </w:p>
          <w:p>
            <w:pPr>
              <w:pStyle w:val="TableParagraph"/>
              <w:spacing w:before="15"/>
              <w:ind w:left="2090" w:right="2090"/>
              <w:jc w:val="center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Proyecto 7: Buscar información</w:t>
            </w:r>
          </w:p>
        </w:tc>
        <w:tc>
          <w:tcPr>
            <w:tcW w:w="2834" w:type="dxa"/>
          </w:tcPr>
          <w:p>
            <w:pPr>
              <w:pStyle w:val="TableParagraph"/>
              <w:spacing w:line="230" w:lineRule="auto" w:before="33"/>
              <w:ind w:left="80" w:right="27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Participar en intercambios sobre temas vinculados a los contenidos de enseñanza. Participar en situaciones comunicativas con varios interlocutores.</w:t>
            </w:r>
          </w:p>
          <w:p>
            <w:pPr>
              <w:pStyle w:val="TableParagraph"/>
              <w:spacing w:line="230" w:lineRule="auto" w:before="17"/>
              <w:ind w:left="80" w:right="7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Hacer anticipaciones a partir de los conocimientos previos y verificarlas en el texto. Identificar progresivamente las marcas de organización de los textos.</w:t>
            </w:r>
          </w:p>
          <w:p>
            <w:pPr>
              <w:pStyle w:val="TableParagraph"/>
              <w:spacing w:line="235" w:lineRule="auto" w:before="14"/>
              <w:ind w:left="80" w:right="25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Comentar con otros lo que se está leyendo. Leer por sí mismos, compartir la lectura con sus compañeros o con el docente.</w:t>
            </w:r>
          </w:p>
          <w:p>
            <w:pPr>
              <w:pStyle w:val="TableParagraph"/>
              <w:spacing w:line="218" w:lineRule="auto" w:before="27"/>
              <w:ind w:left="80" w:right="92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Apelar a la relectura del texto para sostener sus interpretaciones.</w:t>
            </w:r>
          </w:p>
          <w:p>
            <w:pPr>
              <w:pStyle w:val="TableParagraph"/>
              <w:spacing w:line="218" w:lineRule="auto"/>
              <w:ind w:left="80" w:right="7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Localizar, con ayuda del docente, información buscada a partir de la lectura exploratoria.</w:t>
            </w:r>
          </w:p>
          <w:p>
            <w:pPr>
              <w:pStyle w:val="TableParagraph"/>
              <w:spacing w:line="218" w:lineRule="auto" w:before="29"/>
              <w:ind w:left="80" w:right="8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Producir textos teniendo en cuenta el propósito y el destinatario.</w:t>
            </w:r>
          </w:p>
          <w:p>
            <w:pPr>
              <w:pStyle w:val="TableParagraph"/>
              <w:spacing w:line="218" w:lineRule="auto"/>
              <w:ind w:left="80" w:right="7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Participar, con ayuda del docente, del proceso de escritura: planificar los textos, revisar</w:t>
            </w:r>
          </w:p>
          <w:p>
            <w:pPr>
              <w:pStyle w:val="TableParagraph"/>
              <w:spacing w:line="218" w:lineRule="auto" w:before="0"/>
              <w:ind w:left="80" w:right="50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y colaborar en la revisión de escritos de compañeros.</w:t>
            </w:r>
          </w:p>
          <w:p>
            <w:pPr>
              <w:pStyle w:val="TableParagraph"/>
              <w:spacing w:line="218" w:lineRule="auto"/>
              <w:ind w:left="80" w:right="30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Revisar los escritos y modificar aquello </w:t>
            </w:r>
            <w:r>
              <w:rPr>
                <w:b w:val="0"/>
                <w:color w:val="231F20"/>
                <w:spacing w:val="-6"/>
                <w:sz w:val="16"/>
              </w:rPr>
              <w:t>que </w:t>
            </w:r>
            <w:r>
              <w:rPr>
                <w:b w:val="0"/>
                <w:color w:val="231F20"/>
                <w:sz w:val="16"/>
              </w:rPr>
              <w:t>se considera necesario teniendo en cuenta aspectos vinculados al contenido del texto y a su organización global, y aplicando</w:t>
            </w:r>
          </w:p>
          <w:p>
            <w:pPr>
              <w:pStyle w:val="TableParagraph"/>
              <w:spacing w:line="184" w:lineRule="exact" w:before="0"/>
              <w:ind w:left="8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convenciones ortográficas propias del sistema.</w:t>
            </w:r>
          </w:p>
        </w:tc>
        <w:tc>
          <w:tcPr>
            <w:tcW w:w="3061" w:type="dxa"/>
          </w:tcPr>
          <w:p>
            <w:pPr>
              <w:pStyle w:val="TableParagraph"/>
              <w:spacing w:line="230" w:lineRule="auto" w:before="32"/>
              <w:ind w:left="81" w:right="185"/>
              <w:rPr>
                <w:b w:val="0"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Comprensión y producción oral: </w:t>
            </w:r>
            <w:r>
              <w:rPr>
                <w:b w:val="0"/>
                <w:color w:val="231F20"/>
                <w:sz w:val="16"/>
              </w:rPr>
              <w:t>Participación asidua en conversaciones acerca de lecturas compartidas. Escucha comprensiva de textos leídos por el docente.</w:t>
            </w:r>
          </w:p>
          <w:p>
            <w:pPr>
              <w:pStyle w:val="TableParagraph"/>
              <w:spacing w:line="218" w:lineRule="auto" w:before="25"/>
              <w:ind w:left="81" w:right="487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Escucha comprensiva de consignas de tarea escolar. Turnos de intercambio.</w:t>
            </w:r>
          </w:p>
          <w:p>
            <w:pPr>
              <w:pStyle w:val="TableParagraph"/>
              <w:spacing w:before="14"/>
              <w:ind w:left="81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Lectura:</w:t>
            </w:r>
          </w:p>
          <w:p>
            <w:pPr>
              <w:pStyle w:val="TableParagraph"/>
              <w:spacing w:line="218" w:lineRule="auto" w:before="24"/>
              <w:ind w:left="81" w:right="42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Anticipación a partir de conocimientos previos: materiales que sirven para estudiar un tema. Lectura como fuente de información de textos en diferentes soportes. Lectura comprensiva para explorar y localizar información.</w:t>
            </w:r>
          </w:p>
          <w:p>
            <w:pPr>
              <w:pStyle w:val="TableParagraph"/>
              <w:spacing w:line="235" w:lineRule="auto" w:before="18"/>
              <w:ind w:left="81" w:right="332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Tipos textuales: nota enciclopédica, artículo de divulgación, texto explicativo, folleto, noticia. La organización de la noticia. El paratexto.</w:t>
            </w:r>
          </w:p>
          <w:p>
            <w:pPr>
              <w:pStyle w:val="TableParagraph"/>
              <w:spacing w:before="12"/>
              <w:ind w:left="8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El diccionario.</w:t>
            </w:r>
          </w:p>
          <w:p>
            <w:pPr>
              <w:pStyle w:val="TableParagraph"/>
              <w:spacing w:before="10"/>
              <w:ind w:left="81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Escritura:</w:t>
            </w:r>
          </w:p>
          <w:p>
            <w:pPr>
              <w:pStyle w:val="TableParagraph"/>
              <w:spacing w:line="230" w:lineRule="auto" w:before="16"/>
              <w:ind w:left="81" w:right="57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Escritura autónoma de palabras y oraciones que conforman textos. Reflexión sobre las palabras para ampliar el vocabulario. Escritura con un propósito. Enriquecimiento</w:t>
            </w:r>
            <w:r>
              <w:rPr>
                <w:b w:val="0"/>
                <w:color w:val="231F20"/>
                <w:spacing w:val="-19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del</w:t>
            </w:r>
            <w:r>
              <w:rPr>
                <w:b w:val="0"/>
                <w:color w:val="231F20"/>
                <w:spacing w:val="-19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vocabulario</w:t>
            </w:r>
            <w:r>
              <w:rPr>
                <w:b w:val="0"/>
                <w:color w:val="231F20"/>
                <w:spacing w:val="-18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con</w:t>
            </w:r>
            <w:r>
              <w:rPr>
                <w:b w:val="0"/>
                <w:color w:val="231F20"/>
                <w:spacing w:val="-19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la</w:t>
            </w:r>
            <w:r>
              <w:rPr>
                <w:b w:val="0"/>
                <w:color w:val="231F20"/>
                <w:spacing w:val="-19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incorporación</w:t>
            </w:r>
          </w:p>
          <w:p>
            <w:pPr>
              <w:pStyle w:val="TableParagraph"/>
              <w:spacing w:line="218" w:lineRule="auto" w:before="0"/>
              <w:ind w:left="81" w:right="37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de nuevos términos. Escritura para registrar lo aprendido. Los recursos de la explicación.</w:t>
            </w:r>
          </w:p>
          <w:p>
            <w:pPr>
              <w:pStyle w:val="TableParagraph"/>
              <w:spacing w:before="11"/>
              <w:ind w:left="81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Reflexión sobre ellenguaje:</w:t>
            </w:r>
          </w:p>
          <w:p>
            <w:pPr>
              <w:pStyle w:val="TableParagraph"/>
              <w:spacing w:line="218" w:lineRule="auto" w:before="24"/>
              <w:ind w:left="81" w:right="19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Reconocimiento y uso de los tiempos verbales. Aproximación a la idea de verbo como núcleo del predicado.</w:t>
            </w:r>
          </w:p>
          <w:p>
            <w:pPr>
              <w:pStyle w:val="TableParagraph"/>
              <w:spacing w:line="213" w:lineRule="auto" w:before="32"/>
              <w:ind w:left="81" w:right="50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Reconocimiento y uso de </w:t>
            </w:r>
            <w:r>
              <w:rPr>
                <w:b w:val="0"/>
                <w:i/>
                <w:color w:val="231F20"/>
                <w:sz w:val="16"/>
              </w:rPr>
              <w:t>ce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ci</w:t>
            </w:r>
            <w:r>
              <w:rPr>
                <w:b w:val="0"/>
                <w:color w:val="231F20"/>
                <w:sz w:val="16"/>
              </w:rPr>
              <w:t>, </w:t>
            </w:r>
            <w:r>
              <w:rPr>
                <w:b w:val="0"/>
                <w:i/>
                <w:color w:val="231F20"/>
                <w:sz w:val="16"/>
              </w:rPr>
              <w:t>se </w:t>
            </w:r>
            <w:r>
              <w:rPr>
                <w:b w:val="0"/>
                <w:color w:val="231F20"/>
                <w:sz w:val="16"/>
              </w:rPr>
              <w:t>y </w:t>
            </w:r>
            <w:r>
              <w:rPr>
                <w:b w:val="0"/>
                <w:i/>
                <w:color w:val="231F20"/>
                <w:sz w:val="16"/>
              </w:rPr>
              <w:t>si </w:t>
            </w:r>
            <w:r>
              <w:rPr>
                <w:b w:val="0"/>
                <w:color w:val="231F20"/>
                <w:sz w:val="16"/>
              </w:rPr>
              <w:t>para resolver dudas ortográficas.</w:t>
            </w:r>
          </w:p>
          <w:p>
            <w:pPr>
              <w:pStyle w:val="TableParagraph"/>
              <w:spacing w:line="218" w:lineRule="auto"/>
              <w:ind w:left="81" w:right="87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Reconocimiento e interpretación del vocabulario de los campos y disciplinas de estudio.</w:t>
            </w:r>
          </w:p>
        </w:tc>
        <w:tc>
          <w:tcPr>
            <w:tcW w:w="3458" w:type="dxa"/>
          </w:tcPr>
          <w:p>
            <w:pPr>
              <w:pStyle w:val="TableParagraph"/>
              <w:spacing w:before="25"/>
              <w:ind w:left="81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Sesiones de lectura - Tipos textuales:</w:t>
            </w:r>
          </w:p>
          <w:p>
            <w:pPr>
              <w:pStyle w:val="TableParagraph"/>
              <w:spacing w:line="218" w:lineRule="auto" w:before="25"/>
              <w:ind w:left="81" w:right="20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Nota enciclopédica: “Preguntas y respuestas sobre las estrellas”. Artículo de divulgación: “Drones: los nuevos dueños del aire”. Texto explicativo: “¿Por qué hay día y noche en nuestro planeta?”. Noticia: “Ushuaia celebró la fiesta de la noche más larga del año”.</w:t>
            </w:r>
          </w:p>
          <w:p>
            <w:pPr>
              <w:pStyle w:val="TableParagraph"/>
              <w:spacing w:before="14"/>
              <w:ind w:left="81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Actividades sugeridas:</w:t>
            </w:r>
          </w:p>
          <w:p>
            <w:pPr>
              <w:pStyle w:val="TableParagraph"/>
              <w:spacing w:line="218" w:lineRule="auto" w:before="24"/>
              <w:ind w:left="81" w:right="23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Leer e interpretar información. Leer un texto explicativo: nota de enciclopedia. Localizar información pedida.</w:t>
            </w:r>
          </w:p>
          <w:p>
            <w:pPr>
              <w:pStyle w:val="TableParagraph"/>
              <w:spacing w:line="235" w:lineRule="auto" w:before="18"/>
              <w:ind w:left="81" w:right="56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Leer</w:t>
            </w:r>
            <w:r>
              <w:rPr>
                <w:b w:val="0"/>
                <w:color w:val="231F20"/>
                <w:spacing w:val="-12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con</w:t>
            </w:r>
            <w:r>
              <w:rPr>
                <w:b w:val="0"/>
                <w:color w:val="231F20"/>
                <w:spacing w:val="-11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otros</w:t>
            </w:r>
            <w:r>
              <w:rPr>
                <w:b w:val="0"/>
                <w:color w:val="231F20"/>
                <w:spacing w:val="-11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un</w:t>
            </w:r>
            <w:r>
              <w:rPr>
                <w:b w:val="0"/>
                <w:color w:val="231F20"/>
                <w:spacing w:val="-11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texto</w:t>
            </w:r>
            <w:r>
              <w:rPr>
                <w:b w:val="0"/>
                <w:color w:val="231F20"/>
                <w:spacing w:val="-11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explicativo:</w:t>
            </w:r>
            <w:r>
              <w:rPr>
                <w:b w:val="0"/>
                <w:color w:val="231F20"/>
                <w:spacing w:val="-11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el</w:t>
            </w:r>
            <w:r>
              <w:rPr>
                <w:b w:val="0"/>
                <w:color w:val="231F20"/>
                <w:spacing w:val="-11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artículo</w:t>
            </w:r>
            <w:r>
              <w:rPr>
                <w:b w:val="0"/>
                <w:color w:val="231F20"/>
                <w:spacing w:val="-11"/>
                <w:sz w:val="16"/>
              </w:rPr>
              <w:t> </w:t>
            </w:r>
            <w:r>
              <w:rPr>
                <w:b w:val="0"/>
                <w:color w:val="231F20"/>
                <w:sz w:val="16"/>
              </w:rPr>
              <w:t>de</w:t>
            </w:r>
            <w:r>
              <w:rPr>
                <w:b w:val="0"/>
                <w:color w:val="231F20"/>
                <w:spacing w:val="-11"/>
                <w:sz w:val="16"/>
              </w:rPr>
              <w:t> </w:t>
            </w:r>
            <w:r>
              <w:rPr>
                <w:b w:val="0"/>
                <w:color w:val="231F20"/>
                <w:spacing w:val="-3"/>
                <w:sz w:val="16"/>
              </w:rPr>
              <w:t>divulgación. </w:t>
            </w:r>
            <w:r>
              <w:rPr>
                <w:b w:val="0"/>
                <w:color w:val="231F20"/>
                <w:sz w:val="16"/>
              </w:rPr>
              <w:t>Registrar lo leído a partir de preguntas que ordenen la información.</w:t>
            </w:r>
          </w:p>
          <w:p>
            <w:pPr>
              <w:pStyle w:val="TableParagraph"/>
              <w:spacing w:line="218" w:lineRule="auto" w:before="26"/>
              <w:ind w:left="81" w:right="17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Buscar palabras en el diccionario para reconocer sus significados y reflexionar sobre los mismos. Leer un texto explicativo y observar y comentar el paratexto </w:t>
            </w:r>
            <w:r>
              <w:rPr>
                <w:b w:val="0"/>
                <w:color w:val="231F20"/>
                <w:spacing w:val="-5"/>
                <w:sz w:val="16"/>
              </w:rPr>
              <w:t>como </w:t>
            </w:r>
            <w:r>
              <w:rPr>
                <w:b w:val="0"/>
                <w:color w:val="231F20"/>
                <w:sz w:val="16"/>
              </w:rPr>
              <w:t>recurso para favorecer la comprensión del mismo.</w:t>
            </w:r>
          </w:p>
          <w:p>
            <w:pPr>
              <w:pStyle w:val="TableParagraph"/>
              <w:spacing w:line="218" w:lineRule="auto" w:before="29"/>
              <w:ind w:left="8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Editar individualmente un texto a partir de opciones </w:t>
            </w:r>
            <w:r>
              <w:rPr>
                <w:b w:val="0"/>
                <w:color w:val="231F20"/>
                <w:spacing w:val="-9"/>
                <w:sz w:val="16"/>
              </w:rPr>
              <w:t>de </w:t>
            </w:r>
            <w:r>
              <w:rPr>
                <w:b w:val="0"/>
                <w:color w:val="231F20"/>
                <w:sz w:val="16"/>
              </w:rPr>
              <w:t>paratextos recortables.</w:t>
            </w:r>
          </w:p>
          <w:p>
            <w:pPr>
              <w:pStyle w:val="TableParagraph"/>
              <w:spacing w:line="218" w:lineRule="auto"/>
              <w:ind w:left="8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Compartir e intercambiar con otros la producción </w:t>
            </w:r>
            <w:r>
              <w:rPr>
                <w:b w:val="0"/>
                <w:color w:val="231F20"/>
                <w:spacing w:val="-5"/>
                <w:sz w:val="16"/>
              </w:rPr>
              <w:t>para </w:t>
            </w:r>
            <w:r>
              <w:rPr>
                <w:b w:val="0"/>
                <w:color w:val="231F20"/>
                <w:sz w:val="16"/>
              </w:rPr>
              <w:t>comparar resultados.</w:t>
            </w:r>
          </w:p>
          <w:p>
            <w:pPr>
              <w:pStyle w:val="TableParagraph"/>
              <w:spacing w:line="189" w:lineRule="exact" w:before="14"/>
              <w:ind w:left="8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Aplicar el uso del verbo, tiempos verbales.</w:t>
            </w:r>
          </w:p>
          <w:p>
            <w:pPr>
              <w:pStyle w:val="TableParagraph"/>
              <w:spacing w:line="218" w:lineRule="auto" w:before="5"/>
              <w:ind w:left="81" w:right="60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Leer una noticia. Reconocer la organización de la información que está incluida.</w:t>
            </w:r>
          </w:p>
          <w:p>
            <w:pPr>
              <w:pStyle w:val="TableParagraph"/>
              <w:spacing w:line="218" w:lineRule="auto" w:before="29"/>
              <w:ind w:left="81" w:right="182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Escribir una noticia siguiendo las preguntas dadas como referencia.</w:t>
            </w:r>
          </w:p>
          <w:p>
            <w:pPr>
              <w:pStyle w:val="TableParagraph"/>
              <w:spacing w:line="218" w:lineRule="auto" w:before="27"/>
              <w:ind w:left="81" w:right="102"/>
              <w:rPr>
                <w:b w:val="0"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Producto final: </w:t>
            </w:r>
            <w:r>
              <w:rPr>
                <w:b w:val="0"/>
                <w:color w:val="231F20"/>
                <w:sz w:val="16"/>
              </w:rPr>
              <w:t>creación de listas para organizar la información: lo que se conoce, lo que se busca conocer y dónde encontrarlo. Escritura autónoma de una explicación con un propósito y para un destinatario.</w:t>
            </w:r>
          </w:p>
          <w:p>
            <w:pPr>
              <w:pStyle w:val="TableParagraph"/>
              <w:spacing w:before="15"/>
              <w:ind w:left="8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(Págs. 96 a 111).</w:t>
            </w:r>
          </w:p>
          <w:p>
            <w:pPr>
              <w:pStyle w:val="TableParagraph"/>
              <w:spacing w:before="10"/>
              <w:ind w:left="81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Fichas 25 a 28.</w:t>
            </w:r>
          </w:p>
          <w:p>
            <w:pPr>
              <w:pStyle w:val="TableParagraph"/>
              <w:spacing w:before="9"/>
              <w:ind w:left="81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Antología: págs. 26 a 29.</w:t>
            </w:r>
          </w:p>
        </w:tc>
      </w:tr>
      <w:tr>
        <w:trPr>
          <w:trHeight w:val="6570" w:hRule="atLeast"/>
        </w:trPr>
        <w:tc>
          <w:tcPr>
            <w:tcW w:w="670" w:type="dxa"/>
            <w:shd w:val="clear" w:color="auto" w:fill="D1D3D4"/>
            <w:textDirection w:val="btLr"/>
          </w:tcPr>
          <w:p>
            <w:pPr>
              <w:pStyle w:val="TableParagraph"/>
              <w:spacing w:line="259" w:lineRule="auto" w:before="127"/>
              <w:ind w:left="2267" w:right="2265" w:hanging="1"/>
              <w:jc w:val="center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Noviembre/Diciembre Proyecto 8: Animales de </w:t>
            </w:r>
            <w:r>
              <w:rPr>
                <w:rFonts w:ascii="Helvetica LT Std Cond" w:hAnsi="Helvetica LT Std Cond"/>
                <w:b/>
                <w:color w:val="231F20"/>
                <w:spacing w:val="-3"/>
                <w:sz w:val="16"/>
              </w:rPr>
              <w:t>fábula</w:t>
            </w:r>
          </w:p>
        </w:tc>
        <w:tc>
          <w:tcPr>
            <w:tcW w:w="2834" w:type="dxa"/>
          </w:tcPr>
          <w:p>
            <w:pPr>
              <w:pStyle w:val="TableParagraph"/>
              <w:spacing w:line="230" w:lineRule="auto" w:before="33"/>
              <w:ind w:left="80" w:right="27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Participar en intercambios sobre temas vinculados a los contenidos de enseñanza. Participar en situaciones comunicativas con varios interlocutores.</w:t>
            </w:r>
          </w:p>
          <w:p>
            <w:pPr>
              <w:pStyle w:val="TableParagraph"/>
              <w:spacing w:line="235" w:lineRule="auto" w:before="14"/>
              <w:ind w:left="80" w:right="7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Comentar con otros lo que se está leyendo. Hacer anticipaciones a partir de los conocimientos previos y verificarlas en el texto. Leer en voz alta y expresar oralmente lo aprendido.</w:t>
            </w:r>
          </w:p>
          <w:p>
            <w:pPr>
              <w:pStyle w:val="TableParagraph"/>
              <w:spacing w:line="218" w:lineRule="auto" w:before="27"/>
              <w:ind w:left="80" w:right="40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Identificar progresivamente las marcas de organización de los textos.</w:t>
            </w:r>
          </w:p>
          <w:p>
            <w:pPr>
              <w:pStyle w:val="TableParagraph"/>
              <w:spacing w:line="218" w:lineRule="auto" w:before="29"/>
              <w:ind w:left="80" w:right="7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Apelar a la relectura del texto para sostener </w:t>
            </w:r>
            <w:r>
              <w:rPr>
                <w:b w:val="0"/>
                <w:color w:val="231F20"/>
                <w:spacing w:val="-6"/>
                <w:sz w:val="16"/>
              </w:rPr>
              <w:t>sus </w:t>
            </w:r>
            <w:r>
              <w:rPr>
                <w:b w:val="0"/>
                <w:color w:val="231F20"/>
                <w:sz w:val="16"/>
              </w:rPr>
              <w:t>interpretaciones.</w:t>
            </w:r>
          </w:p>
          <w:p>
            <w:pPr>
              <w:pStyle w:val="TableParagraph"/>
              <w:spacing w:line="218" w:lineRule="auto"/>
              <w:ind w:left="80" w:right="192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Reconocer, progresivamente, lo que las </w:t>
            </w:r>
            <w:r>
              <w:rPr>
                <w:b w:val="0"/>
                <w:color w:val="231F20"/>
                <w:spacing w:val="-4"/>
                <w:sz w:val="16"/>
              </w:rPr>
              <w:t>obras </w:t>
            </w:r>
            <w:r>
              <w:rPr>
                <w:b w:val="0"/>
                <w:color w:val="231F20"/>
                <w:sz w:val="16"/>
              </w:rPr>
              <w:t>tienen en común.</w:t>
            </w:r>
          </w:p>
          <w:p>
            <w:pPr>
              <w:pStyle w:val="TableParagraph"/>
              <w:spacing w:line="218" w:lineRule="auto"/>
              <w:ind w:left="80" w:right="7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Localizar, con ayuda del docente, información buscada a partir de la lectura exploratoria.</w:t>
            </w:r>
          </w:p>
          <w:p>
            <w:pPr>
              <w:pStyle w:val="TableParagraph"/>
              <w:spacing w:line="218" w:lineRule="auto" w:before="29"/>
              <w:ind w:left="80" w:right="8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Producir textos teniendo en cuenta el propósito y el destinatario.</w:t>
            </w:r>
          </w:p>
          <w:p>
            <w:pPr>
              <w:pStyle w:val="TableParagraph"/>
              <w:spacing w:line="218" w:lineRule="auto"/>
              <w:ind w:left="80" w:right="7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Participar, con ayuda del docente, del proceso de escritura: planificar los textos, revisar</w:t>
            </w:r>
          </w:p>
          <w:p>
            <w:pPr>
              <w:pStyle w:val="TableParagraph"/>
              <w:spacing w:line="218" w:lineRule="auto" w:before="0"/>
              <w:ind w:left="80" w:right="501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y colaborar en la revisión de escritos de compañeros.</w:t>
            </w:r>
          </w:p>
          <w:p>
            <w:pPr>
              <w:pStyle w:val="TableParagraph"/>
              <w:spacing w:line="218" w:lineRule="auto" w:before="29"/>
              <w:ind w:left="80" w:right="30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Revisar los escritos y modificar aquello </w:t>
            </w:r>
            <w:r>
              <w:rPr>
                <w:b w:val="0"/>
                <w:color w:val="231F20"/>
                <w:spacing w:val="-6"/>
                <w:sz w:val="16"/>
              </w:rPr>
              <w:t>que </w:t>
            </w:r>
            <w:r>
              <w:rPr>
                <w:b w:val="0"/>
                <w:color w:val="231F20"/>
                <w:sz w:val="16"/>
              </w:rPr>
              <w:t>se considera necesario teniendo en cuenta aspectos vinculados al contenido del texto y a su organización global, y aplicando</w:t>
            </w:r>
          </w:p>
          <w:p>
            <w:pPr>
              <w:pStyle w:val="TableParagraph"/>
              <w:spacing w:line="184" w:lineRule="exact" w:before="0"/>
              <w:ind w:left="8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convenciones ortográficas propias del sistema.</w:t>
            </w:r>
          </w:p>
        </w:tc>
        <w:tc>
          <w:tcPr>
            <w:tcW w:w="3061" w:type="dxa"/>
          </w:tcPr>
          <w:p>
            <w:pPr>
              <w:pStyle w:val="TableParagraph"/>
              <w:spacing w:line="235" w:lineRule="auto" w:before="29"/>
              <w:ind w:left="81" w:right="140"/>
              <w:rPr>
                <w:b w:val="0"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Comprensión y producción oral: </w:t>
            </w:r>
            <w:r>
              <w:rPr>
                <w:b w:val="0"/>
                <w:color w:val="231F20"/>
                <w:sz w:val="16"/>
              </w:rPr>
              <w:t>Conversación espontánea. Participación asidua en conversaciones acerca de lecturas compartidas.</w:t>
            </w:r>
          </w:p>
          <w:p>
            <w:pPr>
              <w:pStyle w:val="TableParagraph"/>
              <w:spacing w:line="218" w:lineRule="auto" w:before="0"/>
              <w:ind w:left="81" w:right="38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Escucha, comprensión y disfrute de diferentes géneros literarios.</w:t>
            </w:r>
          </w:p>
          <w:p>
            <w:pPr>
              <w:pStyle w:val="TableParagraph"/>
              <w:spacing w:line="218" w:lineRule="auto" w:before="26"/>
              <w:ind w:left="81" w:right="487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Escucha comprensiva de consignas de tarea escolar. Turnos de intercambio.</w:t>
            </w:r>
          </w:p>
          <w:p>
            <w:pPr>
              <w:pStyle w:val="TableParagraph"/>
              <w:spacing w:before="14"/>
              <w:ind w:left="81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Lectura:</w:t>
            </w:r>
          </w:p>
          <w:p>
            <w:pPr>
              <w:pStyle w:val="TableParagraph"/>
              <w:spacing w:line="218" w:lineRule="auto" w:before="24"/>
              <w:ind w:left="81" w:right="114"/>
              <w:jc w:val="both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Lectura comprensiva y disfrute de textos literarios: fábulas clásicas y de autor contemporáneo, poema, cuento tradicional.</w:t>
            </w:r>
          </w:p>
          <w:p>
            <w:pPr>
              <w:pStyle w:val="TableParagraph"/>
              <w:spacing w:line="218" w:lineRule="auto" w:before="29"/>
              <w:ind w:left="81" w:right="162"/>
              <w:jc w:val="both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Fábula. Características: moraleja y personificación de los animales. Vinculación de lo leído con otros textos: información sobre animales.</w:t>
            </w:r>
          </w:p>
          <w:p>
            <w:pPr>
              <w:pStyle w:val="TableParagraph"/>
              <w:spacing w:line="218" w:lineRule="auto"/>
              <w:ind w:left="81" w:right="42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Resolución de problemas que obstaculizan la comprensión del texto.</w:t>
            </w:r>
          </w:p>
          <w:p>
            <w:pPr>
              <w:pStyle w:val="TableParagraph"/>
              <w:spacing w:before="14"/>
              <w:ind w:left="81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Escritura:</w:t>
            </w:r>
          </w:p>
          <w:p>
            <w:pPr>
              <w:pStyle w:val="TableParagraph"/>
              <w:spacing w:line="218" w:lineRule="auto" w:before="24"/>
              <w:ind w:left="81" w:right="51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Escritura autónoma de palabras y oraciones que conforman textos. Corrección del texto.</w:t>
            </w:r>
          </w:p>
          <w:p>
            <w:pPr>
              <w:pStyle w:val="TableParagraph"/>
              <w:spacing w:line="218" w:lineRule="auto" w:before="0"/>
              <w:ind w:left="81" w:right="87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Reconocimiento de la red semántica de los textos leídos: palabras con las que se nombran algunos elementos de los textos, y la reflexión sobre las palabras y expresiones para ampliar el vocabulario. Escritura individual y de a dos. Escritura con un propósito determinado.</w:t>
            </w:r>
          </w:p>
          <w:p>
            <w:pPr>
              <w:pStyle w:val="TableParagraph"/>
              <w:spacing w:line="218" w:lineRule="auto" w:before="29"/>
              <w:ind w:left="81" w:right="18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Tipos de mensajes escritos: viñetas, narración, listas, fábula.</w:t>
            </w:r>
          </w:p>
          <w:p>
            <w:pPr>
              <w:pStyle w:val="TableParagraph"/>
              <w:spacing w:before="13"/>
              <w:ind w:left="81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Reflexión sobre el lenguaje:</w:t>
            </w:r>
          </w:p>
          <w:p>
            <w:pPr>
              <w:pStyle w:val="TableParagraph"/>
              <w:spacing w:line="218" w:lineRule="auto" w:before="25"/>
              <w:ind w:left="81" w:right="42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Escritura y revisión de lo escrito: puntuación, concordancia entre sustantivo y adjetivo.</w:t>
            </w:r>
          </w:p>
          <w:p>
            <w:pPr>
              <w:pStyle w:val="TableParagraph"/>
              <w:spacing w:line="213" w:lineRule="auto" w:before="32"/>
              <w:ind w:left="81" w:right="10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Reconocimiento y uso de </w:t>
            </w:r>
            <w:r>
              <w:rPr>
                <w:b w:val="0"/>
                <w:i/>
                <w:color w:val="231F20"/>
                <w:sz w:val="16"/>
              </w:rPr>
              <w:t>b </w:t>
            </w:r>
            <w:r>
              <w:rPr>
                <w:b w:val="0"/>
                <w:color w:val="231F20"/>
                <w:sz w:val="16"/>
              </w:rPr>
              <w:t>y </w:t>
            </w:r>
            <w:r>
              <w:rPr>
                <w:b w:val="0"/>
                <w:i/>
                <w:color w:val="231F20"/>
                <w:sz w:val="16"/>
              </w:rPr>
              <w:t>v </w:t>
            </w:r>
            <w:r>
              <w:rPr>
                <w:b w:val="0"/>
                <w:color w:val="231F20"/>
                <w:sz w:val="16"/>
              </w:rPr>
              <w:t>para resolver dudas ortográficas.</w:t>
            </w:r>
          </w:p>
          <w:p>
            <w:pPr>
              <w:pStyle w:val="TableParagraph"/>
              <w:spacing w:line="218" w:lineRule="auto"/>
              <w:ind w:left="81" w:right="105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Reconocimiento de homófonos de uso común para resolver dudas ortográficas.</w:t>
            </w:r>
          </w:p>
        </w:tc>
        <w:tc>
          <w:tcPr>
            <w:tcW w:w="3458" w:type="dxa"/>
          </w:tcPr>
          <w:p>
            <w:pPr>
              <w:pStyle w:val="TableParagraph"/>
              <w:spacing w:before="25"/>
              <w:ind w:left="81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Sesiones de lectura - Tipos textuales:</w:t>
            </w:r>
          </w:p>
          <w:p>
            <w:pPr>
              <w:pStyle w:val="TableParagraph"/>
              <w:spacing w:line="218" w:lineRule="auto" w:before="25"/>
              <w:ind w:left="81" w:right="42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Fábula: “La cigarra y la hormiga”, de Jean de la Fontaine (adaptación). Fábula: “La liebre y la tortuga”, de Jean de la Fontaine (adaptación). Cuento de autor contemporáneo: “El mono y el yaguareté”, de Gustavo Roldán. Poema: “El león y el ratón”, de Félix María Samaniego. Cuento tradicional inglés: “La gallinita roja” (versión libre).</w:t>
            </w:r>
          </w:p>
          <w:p>
            <w:pPr>
              <w:pStyle w:val="TableParagraph"/>
              <w:spacing w:before="14"/>
              <w:ind w:left="81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Actividades sugeridas:</w:t>
            </w:r>
          </w:p>
          <w:p>
            <w:pPr>
              <w:pStyle w:val="TableParagraph"/>
              <w:spacing w:line="235" w:lineRule="auto" w:before="13"/>
              <w:ind w:left="81" w:right="710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Leer textos de tradición oral: las fábulas. Reconocer las características del tipo textual: la personificación.</w:t>
            </w:r>
          </w:p>
          <w:p>
            <w:pPr>
              <w:pStyle w:val="TableParagraph"/>
              <w:spacing w:line="218" w:lineRule="auto" w:before="27"/>
              <w:ind w:left="81" w:right="404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Leer información sobre animales con el propósito de relacionarla con el texto literario.</w:t>
            </w:r>
          </w:p>
          <w:p>
            <w:pPr>
              <w:pStyle w:val="TableParagraph"/>
              <w:spacing w:line="218" w:lineRule="auto"/>
              <w:ind w:left="81" w:right="25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Escribir oraciones integrando clases de palabras vistas: sustantivo, adjetivo, verbo.</w:t>
            </w:r>
          </w:p>
          <w:p>
            <w:pPr>
              <w:pStyle w:val="TableParagraph"/>
              <w:spacing w:line="218" w:lineRule="auto"/>
              <w:ind w:left="81" w:right="262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Emplear el uso del diálogo en la narración a partir de la propuesta dada.</w:t>
            </w:r>
          </w:p>
          <w:p>
            <w:pPr>
              <w:pStyle w:val="TableParagraph"/>
              <w:spacing w:line="218" w:lineRule="auto" w:before="29"/>
              <w:ind w:left="81" w:right="137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Confeccionar listas de familias de palabras e incluirlas en un relato.</w:t>
            </w:r>
          </w:p>
          <w:p>
            <w:pPr>
              <w:pStyle w:val="TableParagraph"/>
              <w:spacing w:line="218" w:lineRule="auto"/>
              <w:ind w:left="81" w:right="502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Leer un poema en voz alta. Ordenar las partes de la narración y redactar lo acontecido.</w:t>
            </w:r>
          </w:p>
          <w:p>
            <w:pPr>
              <w:pStyle w:val="TableParagraph"/>
              <w:spacing w:line="235" w:lineRule="auto" w:before="18"/>
              <w:ind w:left="81" w:right="93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Leer con otros un cuento de tradición oral. Reconocer lo que los géneros tienen en común: la moraleja en la fábula. Realizar actividades de comprensión del texto.</w:t>
            </w:r>
          </w:p>
          <w:p>
            <w:pPr>
              <w:pStyle w:val="TableParagraph"/>
              <w:spacing w:line="218" w:lineRule="auto" w:before="25"/>
              <w:ind w:left="81" w:right="56"/>
              <w:rPr>
                <w:b w:val="0"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Producto final: </w:t>
            </w:r>
            <w:r>
              <w:rPr>
                <w:b w:val="0"/>
                <w:color w:val="231F20"/>
                <w:sz w:val="16"/>
              </w:rPr>
              <w:t>escritura de los alumnos por sí mismos de una fábula en un portador dado.</w:t>
            </w:r>
          </w:p>
          <w:p>
            <w:pPr>
              <w:pStyle w:val="TableParagraph"/>
              <w:spacing w:line="252" w:lineRule="auto" w:before="14"/>
              <w:ind w:left="81" w:right="609"/>
              <w:rPr>
                <w:b w:val="0"/>
                <w:sz w:val="16"/>
              </w:rPr>
            </w:pPr>
            <w:r>
              <w:rPr>
                <w:b w:val="0"/>
                <w:color w:val="231F20"/>
                <w:sz w:val="16"/>
              </w:rPr>
              <w:t>Edición colectiva de una antología de </w:t>
            </w:r>
            <w:r>
              <w:rPr>
                <w:b w:val="0"/>
                <w:color w:val="231F20"/>
                <w:spacing w:val="-3"/>
                <w:sz w:val="16"/>
              </w:rPr>
              <w:t>fábulas. </w:t>
            </w:r>
            <w:r>
              <w:rPr>
                <w:b w:val="0"/>
                <w:color w:val="231F20"/>
                <w:sz w:val="16"/>
              </w:rPr>
              <w:t>(Págs. 112 a 127).</w:t>
            </w:r>
          </w:p>
          <w:p>
            <w:pPr>
              <w:pStyle w:val="TableParagraph"/>
              <w:spacing w:before="1"/>
              <w:ind w:left="81"/>
              <w:rPr>
                <w:rFonts w:ascii="Helvetica LT Std Cond"/>
                <w:b/>
                <w:sz w:val="16"/>
              </w:rPr>
            </w:pPr>
            <w:r>
              <w:rPr>
                <w:rFonts w:ascii="Helvetica LT Std Cond"/>
                <w:b/>
                <w:color w:val="231F20"/>
                <w:sz w:val="16"/>
              </w:rPr>
              <w:t>Fichas 29 a 32.</w:t>
            </w:r>
          </w:p>
          <w:p>
            <w:pPr>
              <w:pStyle w:val="TableParagraph"/>
              <w:spacing w:before="10"/>
              <w:ind w:left="81"/>
              <w:rPr>
                <w:rFonts w:ascii="Helvetica LT Std Cond" w:hAnsi="Helvetica LT Std Cond"/>
                <w:b/>
                <w:sz w:val="16"/>
              </w:rPr>
            </w:pPr>
            <w:r>
              <w:rPr>
                <w:rFonts w:ascii="Helvetica LT Std Cond" w:hAnsi="Helvetica LT Std Cond"/>
                <w:b/>
                <w:color w:val="231F20"/>
                <w:sz w:val="16"/>
              </w:rPr>
              <w:t>Antología: págs. 30 y 31.</w:t>
            </w:r>
          </w:p>
        </w:tc>
      </w:tr>
    </w:tbl>
    <w:sectPr>
      <w:headerReference w:type="default" r:id="rId10"/>
      <w:footerReference w:type="default" r:id="rId11"/>
      <w:pgSz w:w="11920" w:h="15570"/>
      <w:pgMar w:header="0" w:footer="571" w:top="880" w:bottom="760" w:left="320" w:right="0"/>
      <w:pgNumType w:start="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ITC Officina Sans Std">
    <w:altName w:val="ITC Officina Sans Std"/>
    <w:charset w:val="0"/>
    <w:family w:val="modern"/>
    <w:pitch w:val="variable"/>
  </w:font>
  <w:font w:name="Myriad Pro Light">
    <w:altName w:val="Myriad Pro Light"/>
    <w:charset w:val="0"/>
    <w:family w:val="swiss"/>
    <w:pitch w:val="variable"/>
  </w:font>
  <w:font w:name="Helvetica LT Std Cond Light">
    <w:altName w:val="Helvetica LT Std Cond Light"/>
    <w:charset w:val="0"/>
    <w:family w:val="swiss"/>
    <w:pitch w:val="variable"/>
  </w:font>
  <w:font w:name="Helvetica LT Std Cond">
    <w:altName w:val="Helvetica LT Std Con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9167">
          <wp:simplePos x="0" y="0"/>
          <wp:positionH relativeFrom="page">
            <wp:posOffset>258838</wp:posOffset>
          </wp:positionH>
          <wp:positionV relativeFrom="page">
            <wp:posOffset>9494952</wp:posOffset>
          </wp:positionV>
          <wp:extent cx="1821003" cy="390655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1003" cy="390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963146pt;margin-top:739.117615pt;width:16.1500pt;height:17.25pt;mso-position-horizontal-relative:page;mso-position-vertical-relative:page;z-index:-16264" type="#_x0000_t202" filled="false" stroked="false">
          <v:textbox inset="0,0,0,0">
            <w:txbxContent>
              <w:p>
                <w:pPr>
                  <w:spacing w:before="21"/>
                  <w:ind w:left="40" w:right="0" w:firstLine="0"/>
                  <w:jc w:val="left"/>
                  <w:rPr>
                    <w:rFonts w:ascii="ITC Officina Sans Std"/>
                    <w:i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ITC Officina Sans Std"/>
                    <w:i/>
                    <w:color w:val="231F20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9215">
          <wp:simplePos x="0" y="0"/>
          <wp:positionH relativeFrom="page">
            <wp:posOffset>5405193</wp:posOffset>
          </wp:positionH>
          <wp:positionV relativeFrom="page">
            <wp:posOffset>9461480</wp:posOffset>
          </wp:positionV>
          <wp:extent cx="1821309" cy="424126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1309" cy="424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0.566345pt;margin-top:734.865601pt;width:16.5pt;height:17.25pt;mso-position-horizontal-relative:page;mso-position-vertical-relative:page;z-index:-16216" type="#_x0000_t202" filled="false" stroked="false">
          <v:textbox inset="0,0,0,0">
            <w:txbxContent>
              <w:p>
                <w:pPr>
                  <w:spacing w:before="21"/>
                  <w:ind w:left="40" w:right="0" w:firstLine="0"/>
                  <w:jc w:val="left"/>
                  <w:rPr>
                    <w:rFonts w:ascii="ITC Officina Sans Std"/>
                    <w:i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ITC Officina Sans Std"/>
                    <w:i/>
                    <w:color w:val="231F20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9599">
          <wp:simplePos x="0" y="0"/>
          <wp:positionH relativeFrom="page">
            <wp:posOffset>5405193</wp:posOffset>
          </wp:positionH>
          <wp:positionV relativeFrom="page">
            <wp:posOffset>9461480</wp:posOffset>
          </wp:positionV>
          <wp:extent cx="1821309" cy="424126"/>
          <wp:effectExtent l="0" t="0" r="0" b="0"/>
          <wp:wrapNone/>
          <wp:docPr id="9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1309" cy="424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0.72876pt;margin-top:734.865601pt;width:15.85pt;height:17.25pt;mso-position-horizontal-relative:page;mso-position-vertical-relative:page;z-index:-15832" type="#_x0000_t202" filled="false" stroked="false">
          <v:textbox inset="0,0,0,0">
            <w:txbxContent>
              <w:p>
                <w:pPr>
                  <w:spacing w:before="21"/>
                  <w:ind w:left="40" w:right="0" w:firstLine="0"/>
                  <w:jc w:val="left"/>
                  <w:rPr>
                    <w:rFonts w:ascii="ITC Officina Sans Std"/>
                    <w:i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ITC Officina Sans Std"/>
                    <w:i/>
                    <w:color w:val="231F20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26.278748pt;margin-top:-1.038483pt;width:60.25pt;height:46.05pt;mso-position-horizontal-relative:page;mso-position-vertical-relative:page;z-index:-16192" coordorigin="4526,-21" coordsize="1205,921">
          <v:shape style="position:absolute;left:5064;top:284;width:494;height:457" coordorigin="5065,284" coordsize="494,457" path="m5065,284l5088,360,5120,432,5162,499,5212,559,5269,612,5333,657,5403,694,5478,722,5558,740e" filled="false" stroked="true" strokeweight="2pt" strokecolor="#a7a9ac">
            <v:path arrowok="t"/>
            <v:stroke dashstyle="shortdash"/>
          </v:shape>
          <v:shape style="position:absolute;left:-3094;top:16555;width:660;height:653" coordorigin="-3094,16556" coordsize="660,653" path="m5594,745l5609,746,5623,747,5637,747,5651,747,5666,747,5681,746,5695,746,5710,744m5051,95l5050,154,5051,169,5051,183,5052,197,5053,211e" filled="false" stroked="true" strokeweight="2pt" strokecolor="#a7a9ac">
            <v:path arrowok="t"/>
            <v:stroke dashstyle="solid"/>
          </v:shape>
          <v:shape style="position:absolute;left:4714;top:187;width:678;height:685" coordorigin="4714,187" coordsize="678,685" path="m5392,187l5368,293,5350,351,5327,411,5299,472,5265,533,5224,592,5177,649,5122,702,5059,750,4987,792,4906,827,4815,854,4714,872e" filled="false" stroked="true" strokeweight="2.077pt" strokecolor="#58595b">
            <v:path arrowok="t"/>
            <v:stroke dashstyle="shortdash"/>
          </v:shape>
          <v:shape style="position:absolute;left:126;top:15723;width:863;height:880" coordorigin="126,15723" coordsize="863,880" path="m5400,0l5401,36,5408,36,5408,51,5408,62,5407,77,5404,101m4671,876l4655,877,4639,878,4623,879,4606,879,4591,879,4576,879,4561,878,4546,878e" filled="false" stroked="true" strokeweight="2.077pt" strokecolor="#58595b">
            <v:path arrowok="t"/>
            <v:stroke dashstyle="solid"/>
          </v:shape>
          <w10:wrap type="none"/>
        </v:group>
      </w:pict>
    </w:r>
    <w:r>
      <w:rPr/>
      <w:pict>
        <v:line style="position:absolute;mso-position-horizontal-relative:page;mso-position-vertical-relative:page;z-index:-16168" from="378.960449pt,.571847pt" to="380.981421pt,.571847pt" stroked="true" strokeweight="3.143677pt" strokecolor="#a7a9ac">
          <v:stroke dashstyle="shortdash"/>
          <w10:wrap type="none"/>
        </v:line>
      </w:pict>
    </w:r>
    <w:r>
      <w:rPr/>
      <w:drawing>
        <wp:anchor distT="0" distB="0" distL="0" distR="0" allowOverlap="1" layoutInCell="1" locked="0" behindDoc="1" simplePos="0" relativeHeight="268419311">
          <wp:simplePos x="0" y="0"/>
          <wp:positionH relativeFrom="page">
            <wp:posOffset>641210</wp:posOffset>
          </wp:positionH>
          <wp:positionV relativeFrom="page">
            <wp:posOffset>-3641</wp:posOffset>
          </wp:positionV>
          <wp:extent cx="2209503" cy="568048"/>
          <wp:effectExtent l="0" t="0" r="0" b="0"/>
          <wp:wrapNone/>
          <wp:docPr id="5" name="image4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9503" cy="56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120" from="251.530441pt,1.391301pt" to="253.537011pt,1.391301pt" stroked="true" strokeweight="2.782568pt" strokecolor="#a7a9ac">
          <v:stroke dashstyle="shortdash"/>
          <w10:wrap type="none"/>
        </v:line>
      </w:pict>
    </w:r>
    <w:r>
      <w:rPr/>
      <w:pict>
        <v:group style="position:absolute;margin-left:371.735229pt;margin-top:3.862685pt;width:9.2pt;height:17.45pt;mso-position-horizontal-relative:page;mso-position-vertical-relative:page;z-index:-16096" coordorigin="7435,77" coordsize="184,349">
          <v:shape style="position:absolute;left:7454;top:267;width:120;height:138" coordorigin="7455,268" coordsize="120,138" path="m7455,406l7492,378,7525,346,7552,309,7574,268e" filled="false" stroked="true" strokeweight="2.0pt" strokecolor="#a7a9ac">
            <v:path arrowok="t"/>
            <v:stroke dashstyle="shortdash"/>
          </v:shape>
          <v:shape style="position:absolute;left:7588;top:97;width:9;height:125" coordorigin="7589,97" coordsize="9,125" path="m7589,222l7592,206,7595,189,7596,172,7597,154,7598,97e" filled="false" stroked="true" strokeweight="2.0pt" strokecolor="#a7a9ac">
            <v:path arrowok="t"/>
            <v:stroke dashstyle="solid"/>
          </v:shape>
          <w10:wrap type="none"/>
        </v:group>
      </w:pict>
    </w:r>
    <w:r>
      <w:rPr/>
      <w:pict>
        <v:group style="position:absolute;margin-left:336.607544pt;margin-top:14.094686pt;width:32.7pt;height:15.2pt;mso-position-horizontal-relative:page;mso-position-vertical-relative:page;z-index:-16072" coordorigin="6732,282" coordsize="654,304">
          <v:shape style="position:absolute;left:6752;top:380;width:249;height:186" coordorigin="6752,380" coordsize="249,186" path="m6752,565l6827,537,6894,495,6953,442,7000,380e" filled="false" stroked="true" strokeweight="2pt" strokecolor="#a7a9ac">
            <v:path arrowok="t"/>
            <v:stroke dashstyle="shortdash"/>
          </v:shape>
          <v:shape style="position:absolute;left:7108;top:382;width:113;height:57" coordorigin="7109,382" coordsize="113,57" path="m7109,382l7134,401,7161,417,7190,430,7221,439e" filled="false" stroked="true" strokeweight="2pt" strokecolor="#a7a9ac">
            <v:path arrowok="t"/>
            <v:stroke dashstyle="shortdash"/>
          </v:shape>
          <v:shape style="position:absolute;left:-1127;top:16762;width:349;height:148" coordorigin="-1127,16762" coordsize="349,148" path="m7017,351l7023,339,7029,327,7034,314,7039,302,7046,312,7052,322,7060,332,7067,342m7249,445l7261,447,7273,448,7285,449,7298,449,7315,449,7332,447,7349,445,7366,442e" filled="false" stroked="true" strokeweight="2pt" strokecolor="#a7a9ac">
            <v:path arrowok="t"/>
            <v:stroke dashstyle="solid"/>
          </v:shape>
          <w10:wrap type="none"/>
        </v:group>
      </w:pict>
    </w:r>
    <w:r>
      <w:rPr/>
      <w:pict>
        <v:group style="position:absolute;margin-left:288.284241pt;margin-top:14.690685pt;width:47.05pt;height:22.95pt;mso-position-horizontal-relative:page;mso-position-vertical-relative:page;z-index:-16048" coordorigin="5766,294" coordsize="941,459">
          <v:shape style="position:absolute;left:5785;top:404;width:411;height:328" coordorigin="5786,405" coordsize="411,328" path="m5786,732l5862,710,5933,678,5999,638,6059,589,6113,534,6159,472,6196,405e" filled="false" stroked="true" strokeweight="2pt" strokecolor="#a7a9ac">
            <v:path arrowok="t"/>
            <v:stroke dashstyle="shortdash"/>
          </v:shape>
          <v:shape style="position:absolute;left:6289;top:415;width:259;height:159" coordorigin="6289,416" coordsize="259,159" path="m6289,416l6341,471,6403,517,6472,552,6547,574e" filled="false" stroked="true" strokeweight="2pt" strokecolor="#a7a9ac">
            <v:path arrowok="t"/>
            <v:stroke dashstyle="shortdash"/>
          </v:shape>
          <v:shape style="position:absolute;left:-1933;top:16774;width:475;height:269" coordorigin="-1933,16774" coordsize="475,269" path="m6211,369l6216,356,6221,342,6226,328,6230,314,6235,326,6241,338,6247,350,6253,361m6580,579l6593,580,6606,581,6619,582,6632,582,6646,582,6659,581,6673,580,6686,579e" filled="false" stroked="true" strokeweight="2pt" strokecolor="#a7a9ac">
            <v:path arrowok="t"/>
            <v:stroke dashstyle="solid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26.278748pt;margin-top:-1.038483pt;width:60.25pt;height:46.05pt;mso-position-horizontal-relative:page;mso-position-vertical-relative:page;z-index:-16024" coordorigin="4526,-21" coordsize="1205,921">
          <v:shape style="position:absolute;left:5064;top:284;width:494;height:457" coordorigin="5065,284" coordsize="494,457" path="m5065,284l5088,360,5120,432,5162,499,5212,559,5269,612,5333,657,5403,694,5478,722,5558,740e" filled="false" stroked="true" strokeweight="2pt" strokecolor="#a7a9ac">
            <v:path arrowok="t"/>
            <v:stroke dashstyle="shortdash"/>
          </v:shape>
          <v:shape style="position:absolute;left:-3094;top:16555;width:660;height:653" coordorigin="-3094,16556" coordsize="660,653" path="m5594,745l5609,746,5623,747,5637,747,5651,747,5666,747,5681,746,5695,746,5710,744m5051,95l5050,154,5051,169,5051,183,5052,197,5053,211e" filled="false" stroked="true" strokeweight="2pt" strokecolor="#a7a9ac">
            <v:path arrowok="t"/>
            <v:stroke dashstyle="solid"/>
          </v:shape>
          <v:shape style="position:absolute;left:4714;top:187;width:678;height:685" coordorigin="4714,187" coordsize="678,685" path="m5392,187l5368,293,5350,351,5327,411,5299,472,5265,533,5224,592,5177,649,5122,702,5059,750,4987,792,4906,827,4815,854,4714,872e" filled="false" stroked="true" strokeweight="2.077pt" strokecolor="#58595b">
            <v:path arrowok="t"/>
            <v:stroke dashstyle="shortdash"/>
          </v:shape>
          <v:shape style="position:absolute;left:126;top:15723;width:863;height:880" coordorigin="126,15723" coordsize="863,880" path="m5400,0l5401,36,5408,36,5408,51,5408,62,5407,77,5404,101m4671,876l4655,877,4639,878,4623,879,4606,879,4591,879,4576,879,4561,878,4546,878e" filled="false" stroked="true" strokeweight="2.077pt" strokecolor="#58595b">
            <v:path arrowok="t"/>
            <v:stroke dashstyle="solid"/>
          </v:shape>
          <w10:wrap type="none"/>
        </v:group>
      </w:pict>
    </w:r>
    <w:r>
      <w:rPr/>
      <w:pict>
        <v:line style="position:absolute;mso-position-horizontal-relative:page;mso-position-vertical-relative:page;z-index:-16000" from="378.960449pt,.571847pt" to="380.981421pt,.571847pt" stroked="true" strokeweight="3.143677pt" strokecolor="#a7a9ac">
          <v:stroke dashstyle="shortdash"/>
          <w10:wrap type="none"/>
        </v:line>
      </w:pict>
    </w:r>
    <w:r>
      <w:rPr/>
      <w:drawing>
        <wp:anchor distT="0" distB="0" distL="0" distR="0" allowOverlap="1" layoutInCell="1" locked="0" behindDoc="1" simplePos="0" relativeHeight="268419479">
          <wp:simplePos x="0" y="0"/>
          <wp:positionH relativeFrom="page">
            <wp:posOffset>641210</wp:posOffset>
          </wp:positionH>
          <wp:positionV relativeFrom="page">
            <wp:posOffset>-3641</wp:posOffset>
          </wp:positionV>
          <wp:extent cx="2209503" cy="568048"/>
          <wp:effectExtent l="0" t="0" r="0" b="0"/>
          <wp:wrapNone/>
          <wp:docPr id="7" name="image4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9503" cy="56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952" from="251.530441pt,1.391301pt" to="253.537011pt,1.391301pt" stroked="true" strokeweight="2.782568pt" strokecolor="#a7a9ac">
          <v:stroke dashstyle="shortdash"/>
          <w10:wrap type="none"/>
        </v:line>
      </w:pict>
    </w:r>
    <w:r>
      <w:rPr/>
      <w:pict>
        <v:group style="position:absolute;margin-left:371.735229pt;margin-top:3.862685pt;width:9.2pt;height:17.45pt;mso-position-horizontal-relative:page;mso-position-vertical-relative:page;z-index:-15928" coordorigin="7435,77" coordsize="184,349">
          <v:shape style="position:absolute;left:7454;top:267;width:120;height:138" coordorigin="7455,268" coordsize="120,138" path="m7455,406l7492,378,7525,346,7552,309,7574,268e" filled="false" stroked="true" strokeweight="2.0pt" strokecolor="#a7a9ac">
            <v:path arrowok="t"/>
            <v:stroke dashstyle="shortdash"/>
          </v:shape>
          <v:shape style="position:absolute;left:7588;top:97;width:9;height:125" coordorigin="7589,97" coordsize="9,125" path="m7589,222l7592,206,7595,189,7596,172,7597,154,7598,97e" filled="false" stroked="true" strokeweight="2.0pt" strokecolor="#a7a9ac">
            <v:path arrowok="t"/>
            <v:stroke dashstyle="solid"/>
          </v:shape>
          <w10:wrap type="none"/>
        </v:group>
      </w:pict>
    </w:r>
    <w:r>
      <w:rPr/>
      <w:pict>
        <v:group style="position:absolute;margin-left:336.607544pt;margin-top:14.094686pt;width:32.7pt;height:15.2pt;mso-position-horizontal-relative:page;mso-position-vertical-relative:page;z-index:-15904" coordorigin="6732,282" coordsize="654,304">
          <v:shape style="position:absolute;left:6752;top:380;width:249;height:186" coordorigin="6752,380" coordsize="249,186" path="m6752,565l6827,537,6894,495,6953,442,7000,380e" filled="false" stroked="true" strokeweight="2pt" strokecolor="#a7a9ac">
            <v:path arrowok="t"/>
            <v:stroke dashstyle="shortdash"/>
          </v:shape>
          <v:shape style="position:absolute;left:7108;top:382;width:113;height:57" coordorigin="7109,382" coordsize="113,57" path="m7109,382l7134,401,7161,417,7190,430,7221,439e" filled="false" stroked="true" strokeweight="2pt" strokecolor="#a7a9ac">
            <v:path arrowok="t"/>
            <v:stroke dashstyle="shortdash"/>
          </v:shape>
          <v:shape style="position:absolute;left:-1127;top:16762;width:349;height:148" coordorigin="-1127,16762" coordsize="349,148" path="m7017,351l7023,339,7029,327,7034,314,7039,302,7046,312,7052,322,7060,332,7067,342m7249,445l7261,447,7273,448,7285,449,7298,449,7315,449,7332,447,7349,445,7366,442e" filled="false" stroked="true" strokeweight="2pt" strokecolor="#a7a9ac">
            <v:path arrowok="t"/>
            <v:stroke dashstyle="solid"/>
          </v:shape>
          <w10:wrap type="none"/>
        </v:group>
      </w:pict>
    </w:r>
    <w:r>
      <w:rPr/>
      <w:pict>
        <v:group style="position:absolute;margin-left:288.284241pt;margin-top:14.690685pt;width:47.05pt;height:22.95pt;mso-position-horizontal-relative:page;mso-position-vertical-relative:page;z-index:-15880" coordorigin="5766,294" coordsize="941,459">
          <v:shape style="position:absolute;left:5785;top:404;width:411;height:328" coordorigin="5786,405" coordsize="411,328" path="m5786,732l5862,710,5933,678,5999,638,6059,589,6113,534,6159,472,6196,405e" filled="false" stroked="true" strokeweight="2pt" strokecolor="#a7a9ac">
            <v:path arrowok="t"/>
            <v:stroke dashstyle="shortdash"/>
          </v:shape>
          <v:shape style="position:absolute;left:6289;top:415;width:259;height:159" coordorigin="6289,416" coordsize="259,159" path="m6289,416l6341,471,6403,517,6472,552,6547,574e" filled="false" stroked="true" strokeweight="2pt" strokecolor="#a7a9ac">
            <v:path arrowok="t"/>
            <v:stroke dashstyle="shortdash"/>
          </v:shape>
          <v:shape style="position:absolute;left:-1933;top:16774;width:475;height:269" coordorigin="-1933,16774" coordsize="475,269" path="m6211,369l6216,356,6221,342,6226,328,6230,314,6235,326,6241,338,6247,350,6253,361m6580,579l6593,580,6606,581,6619,582,6632,582,6646,582,6659,581,6673,580,6686,579e" filled="false" stroked="true" strokeweight="2pt" strokecolor="#a7a9ac">
            <v:path arrowok="t"/>
            <v:stroke dashstyle="solid"/>
          </v:shape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 LT Std Cond Light" w:hAnsi="Helvetica LT Std Cond Light" w:eastAsia="Helvetica LT Std Cond Light" w:cs="Helvetica LT Std Cond Light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11"/>
      <w:szCs w:val="1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8"/>
      <w:ind w:left="79"/>
    </w:pPr>
    <w:rPr>
      <w:rFonts w:ascii="Helvetica LT Std Cond Light" w:hAnsi="Helvetica LT Std Cond Light" w:eastAsia="Helvetica LT Std Cond Light" w:cs="Helvetica LT Std Cond Ligh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3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LE_GD_1er_ciclo_1ed1reimp_PAT.indd</dc:title>
  <dcterms:created xsi:type="dcterms:W3CDTF">2019-03-14T16:22:54Z</dcterms:created>
  <dcterms:modified xsi:type="dcterms:W3CDTF">2019-03-14T16:22:54Z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2019-03-14T00:00:00Z</vt:filetime>
  </property>
</Properties>
</file>